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Lora" w:cs="Lora" w:eastAsia="Lora" w:hAnsi="Lora"/>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469900</wp:posOffset>
                </wp:positionH>
                <wp:positionV relativeFrom="paragraph">
                  <wp:posOffset>558800</wp:posOffset>
                </wp:positionV>
                <wp:extent cx="4981575" cy="703505"/>
                <wp:effectExtent b="0" l="0" r="0" t="0"/>
                <wp:wrapSquare wrapText="bothSides" distB="0" distT="0" distL="0" distR="0"/>
                <wp:docPr id="5" name=""/>
                <a:graphic>
                  <a:graphicData uri="http://schemas.microsoft.com/office/word/2010/wordprocessingShape">
                    <wps:wsp>
                      <wps:cNvSpPr/>
                      <wps:cNvPr id="6" name="Shape 6"/>
                      <wps:spPr>
                        <a:xfrm>
                          <a:off x="2859975" y="3437100"/>
                          <a:ext cx="4972050" cy="685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fortaa SemiBold" w:cs="Comfortaa SemiBold" w:eastAsia="Comfortaa SemiBold" w:hAnsi="Comfortaa SemiBold"/>
                                <w:b w:val="0"/>
                                <w:i w:val="0"/>
                                <w:smallCaps w:val="0"/>
                                <w:strike w:val="0"/>
                                <w:color w:val="000000"/>
                                <w:sz w:val="52"/>
                                <w:vertAlign w:val="baseline"/>
                              </w:rPr>
                              <w:t xml:space="preserve">GAME DESIGN DOCUMENT</w:t>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469900</wp:posOffset>
                </wp:positionH>
                <wp:positionV relativeFrom="paragraph">
                  <wp:posOffset>558800</wp:posOffset>
                </wp:positionV>
                <wp:extent cx="4981575" cy="703505"/>
                <wp:effectExtent b="0" l="0" r="0" t="0"/>
                <wp:wrapSquare wrapText="bothSides" distB="0" distT="0" distL="0" distR="0"/>
                <wp:docPr id="5" name="image16.png"/>
                <a:graphic>
                  <a:graphicData uri="http://schemas.openxmlformats.org/drawingml/2006/picture">
                    <pic:pic>
                      <pic:nvPicPr>
                        <pic:cNvPr id="0" name="image16.png"/>
                        <pic:cNvPicPr preferRelativeResize="0"/>
                      </pic:nvPicPr>
                      <pic:blipFill>
                        <a:blip r:embed="rId6"/>
                        <a:srcRect/>
                        <a:stretch>
                          <a:fillRect/>
                        </a:stretch>
                      </pic:blipFill>
                      <pic:spPr>
                        <a:xfrm>
                          <a:off x="0" y="0"/>
                          <a:ext cx="4981575" cy="7035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4559300</wp:posOffset>
                </wp:positionV>
                <wp:extent cx="5838825" cy="931930"/>
                <wp:effectExtent b="0" l="0" r="0" t="0"/>
                <wp:wrapNone/>
                <wp:docPr id="8" name=""/>
                <a:graphic>
                  <a:graphicData uri="http://schemas.microsoft.com/office/word/2010/wordprocessingShape">
                    <wps:wsp>
                      <wps:cNvSpPr/>
                      <wps:cNvPr id="9" name="Shape 9"/>
                      <wps:spPr>
                        <a:xfrm>
                          <a:off x="2431350" y="3322800"/>
                          <a:ext cx="5829300" cy="914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fortaa" w:cs="Comfortaa" w:eastAsia="Comfortaa" w:hAnsi="Comfortaa"/>
                                <w:b w:val="1"/>
                                <w:i w:val="0"/>
                                <w:smallCaps w:val="0"/>
                                <w:strike w:val="0"/>
                                <w:color w:val="000000"/>
                                <w:sz w:val="100"/>
                                <w:vertAlign w:val="baseline"/>
                              </w:rPr>
                              <w:t xml:space="preserve">Dont Be Rotten!!!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4559300</wp:posOffset>
                </wp:positionV>
                <wp:extent cx="5838825" cy="931930"/>
                <wp:effectExtent b="0" l="0" r="0" t="0"/>
                <wp:wrapNone/>
                <wp:docPr id="8"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5838825" cy="9319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5473700</wp:posOffset>
                </wp:positionV>
                <wp:extent cx="3324225" cy="360916"/>
                <wp:effectExtent b="0" l="0" r="0" t="0"/>
                <wp:wrapNone/>
                <wp:docPr id="3" name=""/>
                <a:graphic>
                  <a:graphicData uri="http://schemas.microsoft.com/office/word/2010/wordprocessingShape">
                    <wps:wsp>
                      <wps:cNvSpPr/>
                      <wps:cNvPr id="4" name="Shape 4"/>
                      <wps:spPr>
                        <a:xfrm>
                          <a:off x="3688650" y="3608550"/>
                          <a:ext cx="3314700" cy="342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fortaa SemiBold" w:cs="Comfortaa SemiBold" w:eastAsia="Comfortaa SemiBold" w:hAnsi="Comfortaa SemiBold"/>
                                <w:b w:val="0"/>
                                <w:i w:val="0"/>
                                <w:smallCaps w:val="0"/>
                                <w:strike w:val="0"/>
                                <w:color w:val="000000"/>
                                <w:sz w:val="36"/>
                                <w:vertAlign w:val="baseline"/>
                              </w:rPr>
                              <w:t xml:space="preserve">By Chris, Zubair &amp; Leen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5473700</wp:posOffset>
                </wp:positionV>
                <wp:extent cx="3324225" cy="360916"/>
                <wp:effectExtent b="0" l="0" r="0" t="0"/>
                <wp:wrapNone/>
                <wp:docPr id="3"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3324225" cy="360916"/>
                        </a:xfrm>
                        <a:prstGeom prst="rect"/>
                        <a:ln/>
                      </pic:spPr>
                    </pic:pic>
                  </a:graphicData>
                </a:graphic>
              </wp:anchor>
            </w:drawing>
          </mc:Fallback>
        </mc:AlternateContent>
      </w:r>
    </w:p>
    <w:p w:rsidR="00000000" w:rsidDel="00000000" w:rsidP="00000000" w:rsidRDefault="00000000" w:rsidRPr="00000000" w14:paraId="00000002">
      <w:pPr>
        <w:pageBreakBefore w:val="0"/>
        <w:rPr>
          <w:rFonts w:ascii="Lora" w:cs="Lora" w:eastAsia="Lora" w:hAnsi="Lora"/>
        </w:rPr>
      </w:pPr>
      <w:r w:rsidDel="00000000" w:rsidR="00000000" w:rsidRPr="00000000">
        <w:rPr>
          <w:rtl w:val="0"/>
        </w:rPr>
      </w:r>
    </w:p>
    <w:p w:rsidR="00000000" w:rsidDel="00000000" w:rsidP="00000000" w:rsidRDefault="00000000" w:rsidRPr="00000000" w14:paraId="00000003">
      <w:pPr>
        <w:pageBreakBefore w:val="0"/>
        <w:rPr>
          <w:rFonts w:ascii="Lora" w:cs="Lora" w:eastAsia="Lora" w:hAnsi="Lora"/>
        </w:rPr>
      </w:pPr>
      <w:r w:rsidDel="00000000" w:rsidR="00000000" w:rsidRPr="00000000">
        <w:rPr>
          <w:rtl w:val="0"/>
        </w:rPr>
      </w:r>
    </w:p>
    <w:p w:rsidR="00000000" w:rsidDel="00000000" w:rsidP="00000000" w:rsidRDefault="00000000" w:rsidRPr="00000000" w14:paraId="00000004">
      <w:pPr>
        <w:pageBreakBefore w:val="0"/>
        <w:rPr>
          <w:rFonts w:ascii="Lora" w:cs="Lora" w:eastAsia="Lora" w:hAnsi="Lora"/>
        </w:rPr>
      </w:pPr>
      <w:r w:rsidDel="00000000" w:rsidR="00000000" w:rsidRPr="00000000">
        <w:rPr>
          <w:rtl w:val="0"/>
        </w:rPr>
      </w:r>
    </w:p>
    <w:p w:rsidR="00000000" w:rsidDel="00000000" w:rsidP="00000000" w:rsidRDefault="00000000" w:rsidRPr="00000000" w14:paraId="00000005">
      <w:pPr>
        <w:pageBreakBefore w:val="0"/>
        <w:rPr>
          <w:rFonts w:ascii="Lora" w:cs="Lora" w:eastAsia="Lora" w:hAnsi="Lor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-1014412</wp:posOffset>
            </wp:positionH>
            <wp:positionV relativeFrom="paragraph">
              <wp:posOffset>205994</wp:posOffset>
            </wp:positionV>
            <wp:extent cx="8001000" cy="3201543"/>
            <wp:effectExtent b="0" l="0" r="0" t="0"/>
            <wp:wrapNone/>
            <wp:docPr id="18" name="image10.png"/>
            <a:graphic>
              <a:graphicData uri="http://schemas.openxmlformats.org/drawingml/2006/picture">
                <pic:pic>
                  <pic:nvPicPr>
                    <pic:cNvPr id="0" name="image10.png"/>
                    <pic:cNvPicPr preferRelativeResize="0"/>
                  </pic:nvPicPr>
                  <pic:blipFill>
                    <a:blip r:embed="rId9"/>
                    <a:srcRect b="3043" l="0" r="0" t="23930"/>
                    <a:stretch>
                      <a:fillRect/>
                    </a:stretch>
                  </pic:blipFill>
                  <pic:spPr>
                    <a:xfrm>
                      <a:off x="0" y="0"/>
                      <a:ext cx="8001000" cy="3201543"/>
                    </a:xfrm>
                    <a:prstGeom prst="rect"/>
                    <a:ln/>
                  </pic:spPr>
                </pic:pic>
              </a:graphicData>
            </a:graphic>
          </wp:anchor>
        </w:drawing>
      </w:r>
    </w:p>
    <w:p w:rsidR="00000000" w:rsidDel="00000000" w:rsidP="00000000" w:rsidRDefault="00000000" w:rsidRPr="00000000" w14:paraId="00000006">
      <w:pPr>
        <w:pageBreakBefore w:val="0"/>
        <w:rPr>
          <w:rFonts w:ascii="Lora" w:cs="Lora" w:eastAsia="Lora" w:hAnsi="Lora"/>
        </w:rPr>
      </w:pPr>
      <w:r w:rsidDel="00000000" w:rsidR="00000000" w:rsidRPr="00000000">
        <w:rPr>
          <w:rtl w:val="0"/>
        </w:rPr>
      </w:r>
    </w:p>
    <w:p w:rsidR="00000000" w:rsidDel="00000000" w:rsidP="00000000" w:rsidRDefault="00000000" w:rsidRPr="00000000" w14:paraId="00000007">
      <w:pPr>
        <w:pageBreakBefore w:val="0"/>
        <w:rPr>
          <w:rFonts w:ascii="Lora" w:cs="Lora" w:eastAsia="Lora" w:hAnsi="Lora"/>
        </w:rPr>
      </w:pPr>
      <w:r w:rsidDel="00000000" w:rsidR="00000000" w:rsidRPr="00000000">
        <w:rPr>
          <w:rtl w:val="0"/>
        </w:rPr>
      </w:r>
    </w:p>
    <w:p w:rsidR="00000000" w:rsidDel="00000000" w:rsidP="00000000" w:rsidRDefault="00000000" w:rsidRPr="00000000" w14:paraId="00000008">
      <w:pPr>
        <w:pageBreakBefore w:val="0"/>
        <w:rPr>
          <w:rFonts w:ascii="Lora" w:cs="Lora" w:eastAsia="Lora" w:hAnsi="Lora"/>
        </w:rPr>
      </w:pPr>
      <w:r w:rsidDel="00000000" w:rsidR="00000000" w:rsidRPr="00000000">
        <w:rPr>
          <w:rtl w:val="0"/>
        </w:rPr>
      </w:r>
    </w:p>
    <w:p w:rsidR="00000000" w:rsidDel="00000000" w:rsidP="00000000" w:rsidRDefault="00000000" w:rsidRPr="00000000" w14:paraId="00000009">
      <w:pPr>
        <w:pageBreakBefore w:val="0"/>
        <w:rPr>
          <w:rFonts w:ascii="Lora" w:cs="Lora" w:eastAsia="Lora" w:hAnsi="Lora"/>
        </w:rPr>
      </w:pPr>
      <w:r w:rsidDel="00000000" w:rsidR="00000000" w:rsidRPr="00000000">
        <w:rPr>
          <w:rtl w:val="0"/>
        </w:rPr>
      </w:r>
    </w:p>
    <w:p w:rsidR="00000000" w:rsidDel="00000000" w:rsidP="00000000" w:rsidRDefault="00000000" w:rsidRPr="00000000" w14:paraId="0000000A">
      <w:pPr>
        <w:pageBreakBefore w:val="0"/>
        <w:rPr>
          <w:rFonts w:ascii="Lora" w:cs="Lora" w:eastAsia="Lora" w:hAnsi="Lora"/>
        </w:rPr>
      </w:pPr>
      <w:r w:rsidDel="00000000" w:rsidR="00000000" w:rsidRPr="00000000">
        <w:rPr>
          <w:rtl w:val="0"/>
        </w:rPr>
      </w:r>
    </w:p>
    <w:p w:rsidR="00000000" w:rsidDel="00000000" w:rsidP="00000000" w:rsidRDefault="00000000" w:rsidRPr="00000000" w14:paraId="0000000B">
      <w:pPr>
        <w:pageBreakBefore w:val="0"/>
        <w:rPr>
          <w:rFonts w:ascii="Lora" w:cs="Lora" w:eastAsia="Lora" w:hAnsi="Lora"/>
        </w:rPr>
      </w:pPr>
      <w:r w:rsidDel="00000000" w:rsidR="00000000" w:rsidRPr="00000000">
        <w:rPr>
          <w:rtl w:val="0"/>
        </w:rPr>
      </w:r>
    </w:p>
    <w:p w:rsidR="00000000" w:rsidDel="00000000" w:rsidP="00000000" w:rsidRDefault="00000000" w:rsidRPr="00000000" w14:paraId="0000000C">
      <w:pPr>
        <w:pageBreakBefore w:val="0"/>
        <w:rPr>
          <w:rFonts w:ascii="Lora" w:cs="Lora" w:eastAsia="Lora" w:hAnsi="Lora"/>
        </w:rPr>
      </w:pPr>
      <w:r w:rsidDel="00000000" w:rsidR="00000000" w:rsidRPr="00000000">
        <w:rPr>
          <w:rtl w:val="0"/>
        </w:rPr>
      </w:r>
    </w:p>
    <w:p w:rsidR="00000000" w:rsidDel="00000000" w:rsidP="00000000" w:rsidRDefault="00000000" w:rsidRPr="00000000" w14:paraId="0000000D">
      <w:pPr>
        <w:pageBreakBefore w:val="0"/>
        <w:rPr>
          <w:rFonts w:ascii="Lora" w:cs="Lora" w:eastAsia="Lora" w:hAnsi="Lora"/>
        </w:rPr>
      </w:pPr>
      <w:r w:rsidDel="00000000" w:rsidR="00000000" w:rsidRPr="00000000">
        <w:rPr>
          <w:rtl w:val="0"/>
        </w:rPr>
      </w:r>
    </w:p>
    <w:p w:rsidR="00000000" w:rsidDel="00000000" w:rsidP="00000000" w:rsidRDefault="00000000" w:rsidRPr="00000000" w14:paraId="0000000E">
      <w:pPr>
        <w:pageBreakBefore w:val="0"/>
        <w:rPr>
          <w:rFonts w:ascii="Lora" w:cs="Lora" w:eastAsia="Lora" w:hAnsi="Lora"/>
        </w:rPr>
      </w:pPr>
      <w:r w:rsidDel="00000000" w:rsidR="00000000" w:rsidRPr="00000000">
        <w:rPr>
          <w:rtl w:val="0"/>
        </w:rPr>
      </w:r>
    </w:p>
    <w:p w:rsidR="00000000" w:rsidDel="00000000" w:rsidP="00000000" w:rsidRDefault="00000000" w:rsidRPr="00000000" w14:paraId="0000000F">
      <w:pPr>
        <w:pageBreakBefore w:val="0"/>
        <w:rPr>
          <w:rFonts w:ascii="Lora" w:cs="Lora" w:eastAsia="Lora" w:hAnsi="Lora"/>
        </w:rPr>
      </w:pPr>
      <w:r w:rsidDel="00000000" w:rsidR="00000000" w:rsidRPr="00000000">
        <w:rPr>
          <w:rtl w:val="0"/>
        </w:rPr>
      </w:r>
    </w:p>
    <w:p w:rsidR="00000000" w:rsidDel="00000000" w:rsidP="00000000" w:rsidRDefault="00000000" w:rsidRPr="00000000" w14:paraId="00000010">
      <w:pPr>
        <w:pageBreakBefore w:val="0"/>
        <w:rPr>
          <w:rFonts w:ascii="Lora" w:cs="Lora" w:eastAsia="Lora" w:hAnsi="Lora"/>
        </w:rPr>
      </w:pPr>
      <w:r w:rsidDel="00000000" w:rsidR="00000000" w:rsidRPr="00000000">
        <w:rPr>
          <w:rtl w:val="0"/>
        </w:rPr>
      </w:r>
    </w:p>
    <w:p w:rsidR="00000000" w:rsidDel="00000000" w:rsidP="00000000" w:rsidRDefault="00000000" w:rsidRPr="00000000" w14:paraId="00000011">
      <w:pPr>
        <w:pageBreakBefore w:val="0"/>
        <w:rPr>
          <w:rFonts w:ascii="Lora" w:cs="Lora" w:eastAsia="Lora" w:hAnsi="Lora"/>
        </w:rPr>
      </w:pPr>
      <w:r w:rsidDel="00000000" w:rsidR="00000000" w:rsidRPr="00000000">
        <w:rPr>
          <w:rtl w:val="0"/>
        </w:rPr>
      </w:r>
    </w:p>
    <w:p w:rsidR="00000000" w:rsidDel="00000000" w:rsidP="00000000" w:rsidRDefault="00000000" w:rsidRPr="00000000" w14:paraId="00000012">
      <w:pPr>
        <w:pageBreakBefore w:val="0"/>
        <w:rPr>
          <w:rFonts w:ascii="Lora" w:cs="Lora" w:eastAsia="Lora" w:hAnsi="Lora"/>
        </w:rPr>
      </w:pPr>
      <w:r w:rsidDel="00000000" w:rsidR="00000000" w:rsidRPr="00000000">
        <w:rPr>
          <w:rtl w:val="0"/>
        </w:rPr>
      </w:r>
    </w:p>
    <w:p w:rsidR="00000000" w:rsidDel="00000000" w:rsidP="00000000" w:rsidRDefault="00000000" w:rsidRPr="00000000" w14:paraId="00000013">
      <w:pPr>
        <w:pageBreakBefore w:val="0"/>
        <w:rPr>
          <w:rFonts w:ascii="Lora" w:cs="Lora" w:eastAsia="Lora" w:hAnsi="Lora"/>
        </w:rPr>
      </w:pPr>
      <w:r w:rsidDel="00000000" w:rsidR="00000000" w:rsidRPr="00000000">
        <w:rPr>
          <w:rtl w:val="0"/>
        </w:rPr>
      </w:r>
    </w:p>
    <w:p w:rsidR="00000000" w:rsidDel="00000000" w:rsidP="00000000" w:rsidRDefault="00000000" w:rsidRPr="00000000" w14:paraId="00000014">
      <w:pPr>
        <w:pageBreakBefore w:val="0"/>
        <w:rPr>
          <w:rFonts w:ascii="Lora" w:cs="Lora" w:eastAsia="Lora" w:hAnsi="Lora"/>
        </w:rPr>
      </w:pPr>
      <w:r w:rsidDel="00000000" w:rsidR="00000000" w:rsidRPr="00000000">
        <w:rPr>
          <w:rtl w:val="0"/>
        </w:rPr>
      </w:r>
    </w:p>
    <w:p w:rsidR="00000000" w:rsidDel="00000000" w:rsidP="00000000" w:rsidRDefault="00000000" w:rsidRPr="00000000" w14:paraId="00000015">
      <w:pPr>
        <w:pageBreakBefore w:val="0"/>
        <w:rPr>
          <w:rFonts w:ascii="Lora" w:cs="Lora" w:eastAsia="Lora" w:hAnsi="Lora"/>
        </w:rPr>
      </w:pPr>
      <w:r w:rsidDel="00000000" w:rsidR="00000000" w:rsidRPr="00000000">
        <w:rPr>
          <w:rtl w:val="0"/>
        </w:rPr>
      </w:r>
    </w:p>
    <w:p w:rsidR="00000000" w:rsidDel="00000000" w:rsidP="00000000" w:rsidRDefault="00000000" w:rsidRPr="00000000" w14:paraId="00000016">
      <w:pPr>
        <w:pageBreakBefore w:val="0"/>
        <w:rPr>
          <w:rFonts w:ascii="Lora" w:cs="Lora" w:eastAsia="Lora" w:hAnsi="Lora"/>
        </w:rPr>
      </w:pPr>
      <w:r w:rsidDel="00000000" w:rsidR="00000000" w:rsidRPr="00000000">
        <w:rPr>
          <w:rtl w:val="0"/>
        </w:rPr>
      </w:r>
    </w:p>
    <w:p w:rsidR="00000000" w:rsidDel="00000000" w:rsidP="00000000" w:rsidRDefault="00000000" w:rsidRPr="00000000" w14:paraId="00000017">
      <w:pPr>
        <w:pageBreakBefore w:val="0"/>
        <w:rPr>
          <w:rFonts w:ascii="Lora" w:cs="Lora" w:eastAsia="Lora" w:hAnsi="Lora"/>
        </w:rPr>
      </w:pPr>
      <w:r w:rsidDel="00000000" w:rsidR="00000000" w:rsidRPr="00000000">
        <w:rPr>
          <w:rtl w:val="0"/>
        </w:rPr>
      </w:r>
    </w:p>
    <w:p w:rsidR="00000000" w:rsidDel="00000000" w:rsidP="00000000" w:rsidRDefault="00000000" w:rsidRPr="00000000" w14:paraId="00000018">
      <w:pPr>
        <w:pageBreakBefore w:val="0"/>
        <w:rPr>
          <w:rFonts w:ascii="Lora" w:cs="Lora" w:eastAsia="Lora" w:hAnsi="Lora"/>
        </w:rPr>
      </w:pPr>
      <w:r w:rsidDel="00000000" w:rsidR="00000000" w:rsidRPr="00000000">
        <w:rPr>
          <w:rtl w:val="0"/>
        </w:rPr>
      </w:r>
    </w:p>
    <w:p w:rsidR="00000000" w:rsidDel="00000000" w:rsidP="00000000" w:rsidRDefault="00000000" w:rsidRPr="00000000" w14:paraId="00000019">
      <w:pPr>
        <w:pageBreakBefore w:val="0"/>
        <w:rPr>
          <w:rFonts w:ascii="Lora" w:cs="Lora" w:eastAsia="Lora" w:hAnsi="Lora"/>
        </w:rPr>
      </w:pPr>
      <w:bookmarkStart w:colFirst="0" w:colLast="0" w:name="_gjdgxs" w:id="0"/>
      <w:bookmarkEnd w:id="0"/>
      <w:r w:rsidDel="00000000" w:rsidR="00000000" w:rsidRPr="00000000">
        <w:rPr>
          <w:rtl w:val="0"/>
        </w:rPr>
      </w:r>
    </w:p>
    <w:p w:rsidR="00000000" w:rsidDel="00000000" w:rsidP="00000000" w:rsidRDefault="00000000" w:rsidRPr="00000000" w14:paraId="0000001A">
      <w:pPr>
        <w:pageBreakBefore w:val="0"/>
        <w:rPr>
          <w:rFonts w:ascii="Lora" w:cs="Lora" w:eastAsia="Lora" w:hAnsi="Lora"/>
        </w:rPr>
      </w:pPr>
      <w:r w:rsidDel="00000000" w:rsidR="00000000" w:rsidRPr="00000000">
        <w:rPr>
          <w:rtl w:val="0"/>
        </w:rPr>
      </w:r>
    </w:p>
    <w:p w:rsidR="00000000" w:rsidDel="00000000" w:rsidP="00000000" w:rsidRDefault="00000000" w:rsidRPr="00000000" w14:paraId="0000001B">
      <w:pPr>
        <w:pageBreakBefore w:val="0"/>
        <w:rPr>
          <w:rFonts w:ascii="Lora" w:cs="Lora" w:eastAsia="Lora" w:hAnsi="Lora"/>
        </w:rPr>
      </w:pPr>
      <w:r w:rsidDel="00000000" w:rsidR="00000000" w:rsidRPr="00000000">
        <w:rPr>
          <w:rtl w:val="0"/>
        </w:rPr>
      </w:r>
    </w:p>
    <w:p w:rsidR="00000000" w:rsidDel="00000000" w:rsidP="00000000" w:rsidRDefault="00000000" w:rsidRPr="00000000" w14:paraId="0000001C">
      <w:pPr>
        <w:pageBreakBefore w:val="0"/>
        <w:rPr>
          <w:rFonts w:ascii="Lora" w:cs="Lora" w:eastAsia="Lora" w:hAnsi="Lora"/>
        </w:rPr>
      </w:pPr>
      <w:r w:rsidDel="00000000" w:rsidR="00000000" w:rsidRPr="00000000">
        <w:rPr>
          <w:rtl w:val="0"/>
        </w:rPr>
      </w:r>
    </w:p>
    <w:p w:rsidR="00000000" w:rsidDel="00000000" w:rsidP="00000000" w:rsidRDefault="00000000" w:rsidRPr="00000000" w14:paraId="0000001D">
      <w:pPr>
        <w:pageBreakBefore w:val="0"/>
        <w:rPr>
          <w:rFonts w:ascii="Lora" w:cs="Lora" w:eastAsia="Lora" w:hAnsi="Lora"/>
        </w:rPr>
      </w:pPr>
      <w:r w:rsidDel="00000000" w:rsidR="00000000" w:rsidRPr="00000000">
        <w:rPr>
          <w:rtl w:val="0"/>
        </w:rPr>
      </w:r>
    </w:p>
    <w:p w:rsidR="00000000" w:rsidDel="00000000" w:rsidP="00000000" w:rsidRDefault="00000000" w:rsidRPr="00000000" w14:paraId="0000001E">
      <w:pPr>
        <w:pageBreakBefore w:val="0"/>
        <w:rPr>
          <w:rFonts w:ascii="Lora" w:cs="Lora" w:eastAsia="Lora" w:hAnsi="Lora"/>
        </w:rPr>
      </w:pPr>
      <w:r w:rsidDel="00000000" w:rsidR="00000000" w:rsidRPr="00000000">
        <w:rPr>
          <w:rtl w:val="0"/>
        </w:rPr>
      </w:r>
    </w:p>
    <w:p w:rsidR="00000000" w:rsidDel="00000000" w:rsidP="00000000" w:rsidRDefault="00000000" w:rsidRPr="00000000" w14:paraId="0000001F">
      <w:pPr>
        <w:pageBreakBefore w:val="0"/>
        <w:rPr>
          <w:rFonts w:ascii="Lora" w:cs="Lora" w:eastAsia="Lora" w:hAnsi="Lora"/>
        </w:rPr>
      </w:pPr>
      <w:r w:rsidDel="00000000" w:rsidR="00000000" w:rsidRPr="00000000">
        <w:rPr>
          <w:rtl w:val="0"/>
        </w:rPr>
      </w:r>
    </w:p>
    <w:p w:rsidR="00000000" w:rsidDel="00000000" w:rsidP="00000000" w:rsidRDefault="00000000" w:rsidRPr="00000000" w14:paraId="00000020">
      <w:pPr>
        <w:pageBreakBefore w:val="0"/>
        <w:rPr>
          <w:rFonts w:ascii="Lora" w:cs="Lora" w:eastAsia="Lora" w:hAnsi="Lora"/>
        </w:rPr>
      </w:pPr>
      <w:r w:rsidDel="00000000" w:rsidR="00000000" w:rsidRPr="00000000">
        <w:rPr>
          <w:rtl w:val="0"/>
        </w:rPr>
      </w:r>
    </w:p>
    <w:p w:rsidR="00000000" w:rsidDel="00000000" w:rsidP="00000000" w:rsidRDefault="00000000" w:rsidRPr="00000000" w14:paraId="00000021">
      <w:pPr>
        <w:pageBreakBefore w:val="0"/>
        <w:rPr>
          <w:rFonts w:ascii="Lora" w:cs="Lora" w:eastAsia="Lora" w:hAnsi="Lora"/>
        </w:rPr>
      </w:pPr>
      <w:r w:rsidDel="00000000" w:rsidR="00000000" w:rsidRPr="00000000">
        <w:rPr>
          <w:rtl w:val="0"/>
        </w:rPr>
      </w:r>
    </w:p>
    <w:p w:rsidR="00000000" w:rsidDel="00000000" w:rsidP="00000000" w:rsidRDefault="00000000" w:rsidRPr="00000000" w14:paraId="00000022">
      <w:pPr>
        <w:pageBreakBefore w:val="0"/>
        <w:rPr>
          <w:rFonts w:ascii="Lora" w:cs="Lora" w:eastAsia="Lora" w:hAnsi="Lora"/>
        </w:rPr>
      </w:pPr>
      <w:r w:rsidDel="00000000" w:rsidR="00000000" w:rsidRPr="00000000">
        <w:rPr>
          <w:rtl w:val="0"/>
        </w:rPr>
      </w:r>
    </w:p>
    <w:p w:rsidR="00000000" w:rsidDel="00000000" w:rsidP="00000000" w:rsidRDefault="00000000" w:rsidRPr="00000000" w14:paraId="00000023">
      <w:pPr>
        <w:pageBreakBefore w:val="0"/>
        <w:rPr>
          <w:rFonts w:ascii="Lora" w:cs="Lora" w:eastAsia="Lora" w:hAnsi="Lora"/>
        </w:rPr>
      </w:pPr>
      <w:r w:rsidDel="00000000" w:rsidR="00000000" w:rsidRPr="00000000">
        <w:rPr>
          <w:rtl w:val="0"/>
        </w:rPr>
      </w:r>
    </w:p>
    <w:p w:rsidR="00000000" w:rsidDel="00000000" w:rsidP="00000000" w:rsidRDefault="00000000" w:rsidRPr="00000000" w14:paraId="00000024">
      <w:pPr>
        <w:pageBreakBefore w:val="0"/>
        <w:rPr>
          <w:rFonts w:ascii="Lora" w:cs="Lora" w:eastAsia="Lora" w:hAnsi="Lora"/>
        </w:rPr>
      </w:pPr>
      <w:r w:rsidDel="00000000" w:rsidR="00000000" w:rsidRPr="00000000">
        <w:rPr>
          <w:rtl w:val="0"/>
        </w:rPr>
      </w:r>
    </w:p>
    <w:p w:rsidR="00000000" w:rsidDel="00000000" w:rsidP="00000000" w:rsidRDefault="00000000" w:rsidRPr="00000000" w14:paraId="00000025">
      <w:pPr>
        <w:pageBreakBefore w:val="0"/>
        <w:rPr>
          <w:rFonts w:ascii="Lora" w:cs="Lora" w:eastAsia="Lora" w:hAnsi="Lora"/>
        </w:rPr>
      </w:pPr>
      <w:r w:rsidDel="00000000" w:rsidR="00000000" w:rsidRPr="00000000">
        <w:rPr>
          <w:rtl w:val="0"/>
        </w:rPr>
      </w:r>
    </w:p>
    <w:p w:rsidR="00000000" w:rsidDel="00000000" w:rsidP="00000000" w:rsidRDefault="00000000" w:rsidRPr="00000000" w14:paraId="00000026">
      <w:pPr>
        <w:pageBreakBefore w:val="0"/>
        <w:rPr>
          <w:rFonts w:ascii="Lora" w:cs="Lora" w:eastAsia="Lora" w:hAnsi="Lora"/>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Lora" w:cs="Lora" w:eastAsia="Lora" w:hAnsi="Lora"/>
                <w:sz w:val="28"/>
                <w:szCs w:val="28"/>
              </w:rPr>
            </w:pPr>
            <w:r w:rsidDel="00000000" w:rsidR="00000000" w:rsidRPr="00000000">
              <w:rPr>
                <w:rFonts w:ascii="Lora" w:cs="Lora" w:eastAsia="Lora" w:hAnsi="Lora"/>
                <w:sz w:val="28"/>
                <w:szCs w:val="28"/>
                <w:rtl w:val="0"/>
              </w:rPr>
              <w:t xml:space="preserve">Revision</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sz w:val="28"/>
                <w:szCs w:val="28"/>
              </w:rPr>
            </w:pPr>
            <w:r w:rsidDel="00000000" w:rsidR="00000000" w:rsidRPr="00000000">
              <w:rPr>
                <w:rFonts w:ascii="Lora" w:cs="Lora" w:eastAsia="Lora" w:hAnsi="Lora"/>
                <w:sz w:val="28"/>
                <w:szCs w:val="28"/>
                <w:rtl w:val="0"/>
              </w:rPr>
              <w:t xml:space="preserve">Table</w:t>
            </w:r>
          </w:p>
        </w:tc>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rPr>
            </w:pPr>
            <w:r w:rsidDel="00000000" w:rsidR="00000000" w:rsidRPr="00000000">
              <w:rPr>
                <w:rFonts w:ascii="Lora" w:cs="Lora" w:eastAsia="Lora" w:hAnsi="Lora"/>
                <w:rtl w:val="0"/>
              </w:rPr>
              <w:t xml:space="preserve">Version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rPr>
            </w:pPr>
            <w:r w:rsidDel="00000000" w:rsidR="00000000" w:rsidRPr="00000000">
              <w:rPr>
                <w:rFonts w:ascii="Lora" w:cs="Lora" w:eastAsia="Lora" w:hAnsi="Lora"/>
                <w:rtl w:val="0"/>
              </w:rPr>
              <w:t xml:space="preserve">Changer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rPr>
            </w:pPr>
            <w:r w:rsidDel="00000000" w:rsidR="00000000" w:rsidRPr="00000000">
              <w:rPr>
                <w:rFonts w:ascii="Lora" w:cs="Lora" w:eastAsia="Lora" w:hAnsi="Lora"/>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rPr>
            </w:pPr>
            <w:r w:rsidDel="00000000" w:rsidR="00000000" w:rsidRPr="00000000">
              <w:rPr>
                <w:rFonts w:ascii="Lora" w:cs="Lora" w:eastAsia="Lora" w:hAnsi="Lora"/>
                <w:rtl w:val="0"/>
              </w:rPr>
              <w:t xml:space="preserve">Notes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rPr>
            </w:pPr>
            <w:r w:rsidDel="00000000" w:rsidR="00000000" w:rsidRPr="00000000">
              <w:rPr>
                <w:rFonts w:ascii="Lora" w:cs="Lora" w:eastAsia="Lora" w:hAnsi="Lora"/>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rPr>
            </w:pPr>
            <w:r w:rsidDel="00000000" w:rsidR="00000000" w:rsidRPr="00000000">
              <w:rPr>
                <w:rFonts w:ascii="Lora" w:cs="Lora" w:eastAsia="Lora" w:hAnsi="Lora"/>
                <w:rtl w:val="0"/>
              </w:rPr>
              <w:t xml:space="preserve">Chris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rPr>
            </w:pPr>
            <w:r w:rsidDel="00000000" w:rsidR="00000000" w:rsidRPr="00000000">
              <w:rPr>
                <w:rFonts w:ascii="Lora" w:cs="Lora" w:eastAsia="Lora" w:hAnsi="Lora"/>
                <w:rtl w:val="0"/>
              </w:rPr>
              <w:t xml:space="preserve">27/03/2021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rPr>
            </w:pPr>
            <w:r w:rsidDel="00000000" w:rsidR="00000000" w:rsidRPr="00000000">
              <w:rPr>
                <w:rFonts w:ascii="Lora" w:cs="Lora" w:eastAsia="Lora" w:hAnsi="Lora"/>
                <w:rtl w:val="0"/>
              </w:rPr>
              <w:t xml:space="preserve">First draft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rPr>
            </w:pPr>
            <w:r w:rsidDel="00000000" w:rsidR="00000000" w:rsidRPr="00000000">
              <w:rPr>
                <w:rFonts w:ascii="Lora" w:cs="Lora" w:eastAsia="Lora" w:hAnsi="Lora"/>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rPr>
            </w:pPr>
            <w:r w:rsidDel="00000000" w:rsidR="00000000" w:rsidRPr="00000000">
              <w:rPr>
                <w:rFonts w:ascii="Lora" w:cs="Lora" w:eastAsia="Lora" w:hAnsi="Lora"/>
                <w:rtl w:val="0"/>
              </w:rPr>
              <w:t xml:space="preserve">Chris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rPr>
            </w:pPr>
            <w:r w:rsidDel="00000000" w:rsidR="00000000" w:rsidRPr="00000000">
              <w:rPr>
                <w:rFonts w:ascii="Lora" w:cs="Lora" w:eastAsia="Lora" w:hAnsi="Lora"/>
                <w:rtl w:val="0"/>
              </w:rPr>
              <w:t xml:space="preserve">30/03/2021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rPr>
            </w:pPr>
            <w:r w:rsidDel="00000000" w:rsidR="00000000" w:rsidRPr="00000000">
              <w:rPr>
                <w:rFonts w:ascii="Lora" w:cs="Lora" w:eastAsia="Lora" w:hAnsi="Lora"/>
                <w:rtl w:val="0"/>
              </w:rPr>
              <w:t xml:space="preserve">Standardised font and formatting</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rPr>
            </w:pPr>
            <w:r w:rsidDel="00000000" w:rsidR="00000000" w:rsidRPr="00000000">
              <w:rPr>
                <w:rFonts w:ascii="Lora" w:cs="Lora" w:eastAsia="Lora" w:hAnsi="Lora"/>
                <w:rtl w:val="0"/>
              </w:rPr>
              <w:t xml:space="preserve">Added Card Design Section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rPr>
            </w:pPr>
            <w:r w:rsidDel="00000000" w:rsidR="00000000" w:rsidRPr="00000000">
              <w:rPr>
                <w:rFonts w:ascii="Lora" w:cs="Lora" w:eastAsia="Lora" w:hAnsi="Lora"/>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rPr>
            </w:pPr>
            <w:r w:rsidDel="00000000" w:rsidR="00000000" w:rsidRPr="00000000">
              <w:rPr>
                <w:rFonts w:ascii="Lora" w:cs="Lora" w:eastAsia="Lora" w:hAnsi="Lora"/>
                <w:rtl w:val="0"/>
              </w:rPr>
              <w:t xml:space="preserve">Zubair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rPr>
            </w:pPr>
            <w:r w:rsidDel="00000000" w:rsidR="00000000" w:rsidRPr="00000000">
              <w:rPr>
                <w:rFonts w:ascii="Lora" w:cs="Lora" w:eastAsia="Lora" w:hAnsi="Lora"/>
                <w:rtl w:val="0"/>
              </w:rPr>
              <w:t xml:space="preserve">31/03/2021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rPr>
            </w:pPr>
            <w:r w:rsidDel="00000000" w:rsidR="00000000" w:rsidRPr="00000000">
              <w:rPr>
                <w:rFonts w:ascii="Lora" w:cs="Lora" w:eastAsia="Lora" w:hAnsi="Lora"/>
                <w:rtl w:val="0"/>
              </w:rPr>
              <w:t xml:space="preserve">Added Diagram for layout scheme</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rPr>
            </w:pPr>
            <w:r w:rsidDel="00000000" w:rsidR="00000000" w:rsidRPr="00000000">
              <w:rPr>
                <w:rFonts w:ascii="Lora" w:cs="Lora" w:eastAsia="Lora" w:hAnsi="Lora"/>
                <w:rtl w:val="0"/>
              </w:rPr>
              <w:t xml:space="preserve">gaming aesthetics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rPr>
            </w:pPr>
            <w:r w:rsidDel="00000000" w:rsidR="00000000" w:rsidRPr="00000000">
              <w:rPr>
                <w:rFonts w:ascii="Lora" w:cs="Lora" w:eastAsia="Lora" w:hAnsi="Lora"/>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rPr>
            </w:pPr>
            <w:r w:rsidDel="00000000" w:rsidR="00000000" w:rsidRPr="00000000">
              <w:rPr>
                <w:rFonts w:ascii="Lora" w:cs="Lora" w:eastAsia="Lora" w:hAnsi="Lora"/>
                <w:rtl w:val="0"/>
              </w:rPr>
              <w:t xml:space="preserve">Chris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rPr>
            </w:pPr>
            <w:r w:rsidDel="00000000" w:rsidR="00000000" w:rsidRPr="00000000">
              <w:rPr>
                <w:rFonts w:ascii="Lora" w:cs="Lora" w:eastAsia="Lora" w:hAnsi="Lora"/>
                <w:rtl w:val="0"/>
              </w:rPr>
              <w:t xml:space="preserve">22/04/2021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rPr>
            </w:pPr>
            <w:r w:rsidDel="00000000" w:rsidR="00000000" w:rsidRPr="00000000">
              <w:rPr>
                <w:rFonts w:ascii="Lora" w:cs="Lora" w:eastAsia="Lora" w:hAnsi="Lora"/>
                <w:rtl w:val="0"/>
              </w:rPr>
              <w:t xml:space="preserve">Added &amp; removed to fit Changes made mid development</w:t>
            </w:r>
          </w:p>
        </w:tc>
      </w:tr>
    </w:tbl>
    <w:p w:rsidR="00000000" w:rsidDel="00000000" w:rsidP="00000000" w:rsidRDefault="00000000" w:rsidRPr="00000000" w14:paraId="00000041">
      <w:pPr>
        <w:pageBreakBefore w:val="0"/>
        <w:rPr>
          <w:rFonts w:ascii="Lora" w:cs="Lora" w:eastAsia="Lora" w:hAnsi="Lora"/>
        </w:rPr>
      </w:pPr>
      <w:r w:rsidDel="00000000" w:rsidR="00000000" w:rsidRPr="00000000">
        <w:rPr>
          <w:rtl w:val="0"/>
        </w:rPr>
      </w:r>
    </w:p>
    <w:p w:rsidR="00000000" w:rsidDel="00000000" w:rsidP="00000000" w:rsidRDefault="00000000" w:rsidRPr="00000000" w14:paraId="00000042">
      <w:pPr>
        <w:pageBreakBefore w:val="0"/>
        <w:rPr>
          <w:rFonts w:ascii="Lora" w:cs="Lora" w:eastAsia="Lora" w:hAnsi="Lora"/>
        </w:rPr>
      </w:pPr>
      <w:r w:rsidDel="00000000" w:rsidR="00000000" w:rsidRPr="00000000">
        <w:rPr>
          <w:rtl w:val="0"/>
        </w:rPr>
      </w:r>
    </w:p>
    <w:p w:rsidR="00000000" w:rsidDel="00000000" w:rsidP="00000000" w:rsidRDefault="00000000" w:rsidRPr="00000000" w14:paraId="00000043">
      <w:pPr>
        <w:pageBreakBefore w:val="0"/>
        <w:rPr>
          <w:rFonts w:ascii="Lora" w:cs="Lora" w:eastAsia="Lora" w:hAnsi="Lora"/>
        </w:rPr>
      </w:pPr>
      <w:r w:rsidDel="00000000" w:rsidR="00000000" w:rsidRPr="00000000">
        <w:rPr>
          <w:rtl w:val="0"/>
        </w:rPr>
      </w:r>
    </w:p>
    <w:p w:rsidR="00000000" w:rsidDel="00000000" w:rsidP="00000000" w:rsidRDefault="00000000" w:rsidRPr="00000000" w14:paraId="00000044">
      <w:pPr>
        <w:pageBreakBefore w:val="0"/>
        <w:rPr>
          <w:rFonts w:ascii="Lora" w:cs="Lora" w:eastAsia="Lora" w:hAnsi="Lora"/>
        </w:rPr>
      </w:pPr>
      <w:r w:rsidDel="00000000" w:rsidR="00000000" w:rsidRPr="00000000">
        <w:rPr>
          <w:rtl w:val="0"/>
        </w:rPr>
      </w:r>
    </w:p>
    <w:p w:rsidR="00000000" w:rsidDel="00000000" w:rsidP="00000000" w:rsidRDefault="00000000" w:rsidRPr="00000000" w14:paraId="00000045">
      <w:pPr>
        <w:pageBreakBefore w:val="0"/>
        <w:rPr>
          <w:rFonts w:ascii="Lora" w:cs="Lora" w:eastAsia="Lora" w:hAnsi="Lora"/>
        </w:rPr>
      </w:pPr>
      <w:r w:rsidDel="00000000" w:rsidR="00000000" w:rsidRPr="00000000">
        <w:rPr>
          <w:rtl w:val="0"/>
        </w:rPr>
      </w:r>
    </w:p>
    <w:p w:rsidR="00000000" w:rsidDel="00000000" w:rsidP="00000000" w:rsidRDefault="00000000" w:rsidRPr="00000000" w14:paraId="00000046">
      <w:pPr>
        <w:pageBreakBefore w:val="0"/>
        <w:rPr>
          <w:rFonts w:ascii="Lora" w:cs="Lora" w:eastAsia="Lora" w:hAnsi="Lora"/>
        </w:rPr>
      </w:pPr>
      <w:r w:rsidDel="00000000" w:rsidR="00000000" w:rsidRPr="00000000">
        <w:rPr>
          <w:rtl w:val="0"/>
        </w:rPr>
      </w:r>
    </w:p>
    <w:p w:rsidR="00000000" w:rsidDel="00000000" w:rsidP="00000000" w:rsidRDefault="00000000" w:rsidRPr="00000000" w14:paraId="00000047">
      <w:pPr>
        <w:pageBreakBefore w:val="0"/>
        <w:rPr>
          <w:rFonts w:ascii="Lora" w:cs="Lora" w:eastAsia="Lora" w:hAnsi="Lora"/>
        </w:rPr>
      </w:pPr>
      <w:r w:rsidDel="00000000" w:rsidR="00000000" w:rsidRPr="00000000">
        <w:rPr>
          <w:rtl w:val="0"/>
        </w:rPr>
      </w:r>
    </w:p>
    <w:p w:rsidR="00000000" w:rsidDel="00000000" w:rsidP="00000000" w:rsidRDefault="00000000" w:rsidRPr="00000000" w14:paraId="00000048">
      <w:pPr>
        <w:pageBreakBefore w:val="0"/>
        <w:rPr>
          <w:rFonts w:ascii="Lora" w:cs="Lora" w:eastAsia="Lora" w:hAnsi="Lora"/>
        </w:rPr>
      </w:pPr>
      <w:r w:rsidDel="00000000" w:rsidR="00000000" w:rsidRPr="00000000">
        <w:rPr>
          <w:rtl w:val="0"/>
        </w:rPr>
      </w:r>
    </w:p>
    <w:p w:rsidR="00000000" w:rsidDel="00000000" w:rsidP="00000000" w:rsidRDefault="00000000" w:rsidRPr="00000000" w14:paraId="00000049">
      <w:pPr>
        <w:pageBreakBefore w:val="0"/>
        <w:rPr>
          <w:rFonts w:ascii="Lora" w:cs="Lora" w:eastAsia="Lora" w:hAnsi="Lora"/>
        </w:rPr>
      </w:pPr>
      <w:r w:rsidDel="00000000" w:rsidR="00000000" w:rsidRPr="00000000">
        <w:rPr>
          <w:rtl w:val="0"/>
        </w:rPr>
      </w:r>
    </w:p>
    <w:p w:rsidR="00000000" w:rsidDel="00000000" w:rsidP="00000000" w:rsidRDefault="00000000" w:rsidRPr="00000000" w14:paraId="0000004A">
      <w:pPr>
        <w:pageBreakBefore w:val="0"/>
        <w:rPr>
          <w:rFonts w:ascii="Lora" w:cs="Lora" w:eastAsia="Lora" w:hAnsi="Lora"/>
        </w:rPr>
      </w:pPr>
      <w:r w:rsidDel="00000000" w:rsidR="00000000" w:rsidRPr="00000000">
        <w:rPr>
          <w:rtl w:val="0"/>
        </w:rPr>
      </w:r>
    </w:p>
    <w:p w:rsidR="00000000" w:rsidDel="00000000" w:rsidP="00000000" w:rsidRDefault="00000000" w:rsidRPr="00000000" w14:paraId="0000004B">
      <w:pPr>
        <w:pageBreakBefore w:val="0"/>
        <w:rPr>
          <w:rFonts w:ascii="Lora" w:cs="Lora" w:eastAsia="Lora" w:hAnsi="Lora"/>
        </w:rPr>
      </w:pPr>
      <w:r w:rsidDel="00000000" w:rsidR="00000000" w:rsidRPr="00000000">
        <w:rPr>
          <w:rtl w:val="0"/>
        </w:rPr>
      </w:r>
    </w:p>
    <w:p w:rsidR="00000000" w:rsidDel="00000000" w:rsidP="00000000" w:rsidRDefault="00000000" w:rsidRPr="00000000" w14:paraId="0000004C">
      <w:pPr>
        <w:pageBreakBefore w:val="0"/>
        <w:rPr>
          <w:rFonts w:ascii="Lora" w:cs="Lora" w:eastAsia="Lora" w:hAnsi="Lora"/>
        </w:rPr>
      </w:pPr>
      <w:r w:rsidDel="00000000" w:rsidR="00000000" w:rsidRPr="00000000">
        <w:rPr>
          <w:rtl w:val="0"/>
        </w:rPr>
      </w:r>
    </w:p>
    <w:p w:rsidR="00000000" w:rsidDel="00000000" w:rsidP="00000000" w:rsidRDefault="00000000" w:rsidRPr="00000000" w14:paraId="0000004D">
      <w:pPr>
        <w:pageBreakBefore w:val="0"/>
        <w:rPr>
          <w:rFonts w:ascii="Lora" w:cs="Lora" w:eastAsia="Lora" w:hAnsi="Lora"/>
        </w:rPr>
      </w:pPr>
      <w:r w:rsidDel="00000000" w:rsidR="00000000" w:rsidRPr="00000000">
        <w:rPr>
          <w:rtl w:val="0"/>
        </w:rPr>
      </w:r>
    </w:p>
    <w:p w:rsidR="00000000" w:rsidDel="00000000" w:rsidP="00000000" w:rsidRDefault="00000000" w:rsidRPr="00000000" w14:paraId="0000004E">
      <w:pPr>
        <w:pageBreakBefore w:val="0"/>
        <w:rPr>
          <w:rFonts w:ascii="Lora" w:cs="Lora" w:eastAsia="Lora" w:hAnsi="Lora"/>
        </w:rPr>
      </w:pPr>
      <w:r w:rsidDel="00000000" w:rsidR="00000000" w:rsidRPr="00000000">
        <w:rPr>
          <w:rtl w:val="0"/>
        </w:rPr>
      </w:r>
    </w:p>
    <w:p w:rsidR="00000000" w:rsidDel="00000000" w:rsidP="00000000" w:rsidRDefault="00000000" w:rsidRPr="00000000" w14:paraId="0000004F">
      <w:pPr>
        <w:pageBreakBefore w:val="0"/>
        <w:rPr>
          <w:rFonts w:ascii="Lora" w:cs="Lora" w:eastAsia="Lora" w:hAnsi="Lora"/>
        </w:rPr>
      </w:pPr>
      <w:r w:rsidDel="00000000" w:rsidR="00000000" w:rsidRPr="00000000">
        <w:rPr>
          <w:rtl w:val="0"/>
        </w:rPr>
      </w:r>
    </w:p>
    <w:p w:rsidR="00000000" w:rsidDel="00000000" w:rsidP="00000000" w:rsidRDefault="00000000" w:rsidRPr="00000000" w14:paraId="00000050">
      <w:pPr>
        <w:pageBreakBefore w:val="0"/>
        <w:rPr>
          <w:rFonts w:ascii="Lora" w:cs="Lora" w:eastAsia="Lora" w:hAnsi="Lora"/>
        </w:rPr>
      </w:pPr>
      <w:r w:rsidDel="00000000" w:rsidR="00000000" w:rsidRPr="00000000">
        <w:rPr>
          <w:rtl w:val="0"/>
        </w:rPr>
      </w:r>
    </w:p>
    <w:p w:rsidR="00000000" w:rsidDel="00000000" w:rsidP="00000000" w:rsidRDefault="00000000" w:rsidRPr="00000000" w14:paraId="00000051">
      <w:pPr>
        <w:pageBreakBefore w:val="0"/>
        <w:rPr>
          <w:rFonts w:ascii="Lora" w:cs="Lora" w:eastAsia="Lora" w:hAnsi="Lora"/>
        </w:rPr>
      </w:pPr>
      <w:r w:rsidDel="00000000" w:rsidR="00000000" w:rsidRPr="00000000">
        <w:rPr>
          <w:rtl w:val="0"/>
        </w:rPr>
      </w:r>
    </w:p>
    <w:p w:rsidR="00000000" w:rsidDel="00000000" w:rsidP="00000000" w:rsidRDefault="00000000" w:rsidRPr="00000000" w14:paraId="00000052">
      <w:pPr>
        <w:pageBreakBefore w:val="0"/>
        <w:rPr>
          <w:rFonts w:ascii="Lora" w:cs="Lora" w:eastAsia="Lora" w:hAnsi="Lora"/>
        </w:rPr>
      </w:pPr>
      <w:r w:rsidDel="00000000" w:rsidR="00000000" w:rsidRPr="00000000">
        <w:rPr>
          <w:rtl w:val="0"/>
        </w:rPr>
      </w:r>
    </w:p>
    <w:p w:rsidR="00000000" w:rsidDel="00000000" w:rsidP="00000000" w:rsidRDefault="00000000" w:rsidRPr="00000000" w14:paraId="00000053">
      <w:pPr>
        <w:pageBreakBefore w:val="0"/>
        <w:rPr>
          <w:rFonts w:ascii="Lora" w:cs="Lora" w:eastAsia="Lora" w:hAnsi="Lora"/>
        </w:rPr>
      </w:pPr>
      <w:r w:rsidDel="00000000" w:rsidR="00000000" w:rsidRPr="00000000">
        <w:rPr>
          <w:rtl w:val="0"/>
        </w:rPr>
      </w:r>
    </w:p>
    <w:p w:rsidR="00000000" w:rsidDel="00000000" w:rsidP="00000000" w:rsidRDefault="00000000" w:rsidRPr="00000000" w14:paraId="00000054">
      <w:pPr>
        <w:pageBreakBefore w:val="0"/>
        <w:rPr>
          <w:rFonts w:ascii="Lora" w:cs="Lora" w:eastAsia="Lora" w:hAnsi="Lor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1314450</wp:posOffset>
                </wp:positionH>
                <wp:positionV relativeFrom="paragraph">
                  <wp:posOffset>0</wp:posOffset>
                </wp:positionV>
                <wp:extent cx="3095625" cy="474789"/>
                <wp:effectExtent b="0" l="0" r="0" t="0"/>
                <wp:wrapSquare wrapText="bothSides" distB="0" distT="0" distL="114300" distR="114300"/>
                <wp:docPr id="6" name=""/>
                <a:graphic>
                  <a:graphicData uri="http://schemas.microsoft.com/office/word/2010/wordprocessingShape">
                    <wps:wsp>
                      <wps:cNvSpPr/>
                      <wps:cNvPr id="7" name="Shape 7"/>
                      <wps:spPr>
                        <a:xfrm>
                          <a:off x="3802950" y="3551400"/>
                          <a:ext cx="3086100" cy="457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fortaa SemiBold" w:cs="Comfortaa SemiBold" w:eastAsia="Comfortaa SemiBold" w:hAnsi="Comfortaa SemiBold"/>
                                <w:b w:val="0"/>
                                <w:i w:val="0"/>
                                <w:smallCaps w:val="0"/>
                                <w:strike w:val="0"/>
                                <w:color w:val="000000"/>
                                <w:sz w:val="28"/>
                                <w:vertAlign w:val="baseline"/>
                              </w:rPr>
                              <w:t xml:space="preserve">TABLE OF CONTENTS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1314450</wp:posOffset>
                </wp:positionH>
                <wp:positionV relativeFrom="paragraph">
                  <wp:posOffset>0</wp:posOffset>
                </wp:positionV>
                <wp:extent cx="3095625" cy="474789"/>
                <wp:effectExtent b="0" l="0" r="0" t="0"/>
                <wp:wrapSquare wrapText="bothSides" distB="0" distT="0" distL="114300" distR="114300"/>
                <wp:docPr id="6"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3095625" cy="474789"/>
                        </a:xfrm>
                        <a:prstGeom prst="rect"/>
                        <a:ln/>
                      </pic:spPr>
                    </pic:pic>
                  </a:graphicData>
                </a:graphic>
              </wp:anchor>
            </w:drawing>
          </mc:Fallback>
        </mc:AlternateContent>
      </w:r>
    </w:p>
    <w:p w:rsidR="00000000" w:rsidDel="00000000" w:rsidP="00000000" w:rsidRDefault="00000000" w:rsidRPr="00000000" w14:paraId="00000055">
      <w:pPr>
        <w:pageBreakBefore w:val="0"/>
        <w:rPr>
          <w:rFonts w:ascii="Lora" w:cs="Lora" w:eastAsia="Lora" w:hAnsi="Lora"/>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6">
          <w:pPr>
            <w:pageBreakBefore w:val="0"/>
            <w:tabs>
              <w:tab w:val="right" w:pos="9360"/>
            </w:tabs>
            <w:spacing w:before="80" w:line="240" w:lineRule="auto"/>
            <w:ind w:left="0" w:firstLine="0"/>
            <w:rPr>
              <w:rFonts w:ascii="Lora" w:cs="Lora" w:eastAsia="Lora" w:hAnsi="Lora"/>
              <w:b w:val="0"/>
              <w:i w:val="0"/>
              <w:smallCaps w:val="1"/>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30j0zll">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 xml:space="preserve">Game Analysis</w:t>
            </w:r>
          </w:hyperlink>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ab/>
          </w:r>
          <w:r w:rsidDel="00000000" w:rsidR="00000000" w:rsidRPr="00000000">
            <w:fldChar w:fldCharType="begin"/>
            <w:instrText xml:space="preserve"> PAGEREF _30j0zll \h </w:instrText>
            <w:fldChar w:fldCharType="separate"/>
          </w:r>
          <w:r w:rsidDel="00000000" w:rsidR="00000000" w:rsidRPr="00000000">
            <w:rPr>
              <w:rFonts w:ascii="Lora" w:cs="Lora" w:eastAsia="Lora" w:hAnsi="Lora"/>
              <w:b w:val="1"/>
              <w:i w:val="0"/>
              <w:smallCaps w:val="1"/>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57">
          <w:pPr>
            <w:pageBreakBefore w:val="0"/>
            <w:tabs>
              <w:tab w:val="right" w:pos="9360"/>
            </w:tabs>
            <w:spacing w:before="200" w:line="240" w:lineRule="auto"/>
            <w:ind w:left="0" w:firstLine="0"/>
            <w:rPr>
              <w:rFonts w:ascii="Lora" w:cs="Lora" w:eastAsia="Lora" w:hAnsi="Lora"/>
              <w:b w:val="0"/>
              <w:i w:val="0"/>
              <w:smallCaps w:val="1"/>
              <w:strike w:val="0"/>
              <w:color w:val="000000"/>
              <w:sz w:val="24"/>
              <w:szCs w:val="24"/>
              <w:u w:val="none"/>
              <w:shd w:fill="auto" w:val="clear"/>
              <w:vertAlign w:val="baseline"/>
            </w:rPr>
          </w:pPr>
          <w:hyperlink w:anchor="_1fob9te">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 xml:space="preserve">Mission Statement</w:t>
            </w:r>
          </w:hyperlink>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ab/>
          </w:r>
          <w:r w:rsidDel="00000000" w:rsidR="00000000" w:rsidRPr="00000000">
            <w:fldChar w:fldCharType="begin"/>
            <w:instrText xml:space="preserve"> PAGEREF _1fob9te \h </w:instrText>
            <w:fldChar w:fldCharType="separate"/>
          </w:r>
          <w:r w:rsidDel="00000000" w:rsidR="00000000" w:rsidRPr="00000000">
            <w:rPr>
              <w:rFonts w:ascii="Lora" w:cs="Lora" w:eastAsia="Lora" w:hAnsi="Lora"/>
              <w:b w:val="1"/>
              <w:i w:val="0"/>
              <w:smallCaps w:val="1"/>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58">
          <w:pPr>
            <w:pageBreakBefore w:val="0"/>
            <w:tabs>
              <w:tab w:val="right" w:pos="9360"/>
            </w:tabs>
            <w:spacing w:before="200" w:line="240" w:lineRule="auto"/>
            <w:ind w:left="0" w:firstLine="0"/>
            <w:rPr>
              <w:rFonts w:ascii="Lora" w:cs="Lora" w:eastAsia="Lora" w:hAnsi="Lora"/>
              <w:b w:val="0"/>
              <w:i w:val="0"/>
              <w:smallCaps w:val="1"/>
              <w:strike w:val="0"/>
              <w:color w:val="000000"/>
              <w:sz w:val="24"/>
              <w:szCs w:val="24"/>
              <w:u w:val="none"/>
              <w:shd w:fill="auto" w:val="clear"/>
              <w:vertAlign w:val="baseline"/>
            </w:rPr>
          </w:pPr>
          <w:hyperlink w:anchor="_3znysh7">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 xml:space="preserve">Genre</w:t>
            </w:r>
          </w:hyperlink>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ab/>
          </w:r>
          <w:r w:rsidDel="00000000" w:rsidR="00000000" w:rsidRPr="00000000">
            <w:fldChar w:fldCharType="begin"/>
            <w:instrText xml:space="preserve"> PAGEREF _3znysh7 \h </w:instrText>
            <w:fldChar w:fldCharType="separate"/>
          </w:r>
          <w:r w:rsidDel="00000000" w:rsidR="00000000" w:rsidRPr="00000000">
            <w:rPr>
              <w:rFonts w:ascii="Lora" w:cs="Lora" w:eastAsia="Lora" w:hAnsi="Lora"/>
              <w:b w:val="1"/>
              <w:i w:val="0"/>
              <w:smallCaps w:val="1"/>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59">
          <w:pPr>
            <w:pageBreakBefore w:val="0"/>
            <w:tabs>
              <w:tab w:val="right" w:pos="9360"/>
            </w:tabs>
            <w:spacing w:before="200" w:line="240" w:lineRule="auto"/>
            <w:ind w:left="0" w:firstLine="0"/>
            <w:rPr>
              <w:rFonts w:ascii="Lora" w:cs="Lora" w:eastAsia="Lora" w:hAnsi="Lora"/>
              <w:b w:val="0"/>
              <w:i w:val="0"/>
              <w:smallCaps w:val="1"/>
              <w:strike w:val="0"/>
              <w:color w:val="000000"/>
              <w:sz w:val="24"/>
              <w:szCs w:val="24"/>
              <w:u w:val="none"/>
              <w:shd w:fill="auto" w:val="clear"/>
              <w:vertAlign w:val="baseline"/>
            </w:rPr>
          </w:pPr>
          <w:hyperlink w:anchor="_2et92p0">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 xml:space="preserve">Platforms</w:t>
            </w:r>
          </w:hyperlink>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ab/>
          </w:r>
          <w:r w:rsidDel="00000000" w:rsidR="00000000" w:rsidRPr="00000000">
            <w:fldChar w:fldCharType="begin"/>
            <w:instrText xml:space="preserve"> PAGEREF _2et92p0 \h </w:instrText>
            <w:fldChar w:fldCharType="separate"/>
          </w:r>
          <w:r w:rsidDel="00000000" w:rsidR="00000000" w:rsidRPr="00000000">
            <w:rPr>
              <w:rFonts w:ascii="Lora" w:cs="Lora" w:eastAsia="Lora" w:hAnsi="Lora"/>
              <w:b w:val="1"/>
              <w:i w:val="0"/>
              <w:smallCaps w:val="1"/>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5A">
          <w:pPr>
            <w:pageBreakBefore w:val="0"/>
            <w:tabs>
              <w:tab w:val="right" w:pos="9360"/>
            </w:tabs>
            <w:spacing w:before="200" w:line="240" w:lineRule="auto"/>
            <w:ind w:left="0" w:firstLine="0"/>
            <w:rPr>
              <w:rFonts w:ascii="Lora" w:cs="Lora" w:eastAsia="Lora" w:hAnsi="Lora"/>
              <w:b w:val="0"/>
              <w:i w:val="0"/>
              <w:smallCaps w:val="1"/>
              <w:strike w:val="0"/>
              <w:color w:val="000000"/>
              <w:sz w:val="24"/>
              <w:szCs w:val="24"/>
              <w:u w:val="none"/>
              <w:shd w:fill="auto" w:val="clear"/>
              <w:vertAlign w:val="baseline"/>
            </w:rPr>
          </w:pPr>
          <w:hyperlink w:anchor="_tyjcwt">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 xml:space="preserve">Target Audience</w:t>
            </w:r>
          </w:hyperlink>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ab/>
          </w:r>
          <w:r w:rsidDel="00000000" w:rsidR="00000000" w:rsidRPr="00000000">
            <w:fldChar w:fldCharType="begin"/>
            <w:instrText xml:space="preserve"> PAGEREF _tyjcwt \h </w:instrText>
            <w:fldChar w:fldCharType="separate"/>
          </w:r>
          <w:r w:rsidDel="00000000" w:rsidR="00000000" w:rsidRPr="00000000">
            <w:rPr>
              <w:rFonts w:ascii="Lora" w:cs="Lora" w:eastAsia="Lora" w:hAnsi="Lora"/>
              <w:b w:val="1"/>
              <w:i w:val="0"/>
              <w:smallCaps w:val="1"/>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5B">
          <w:pPr>
            <w:pageBreakBefore w:val="0"/>
            <w:tabs>
              <w:tab w:val="right" w:pos="9360"/>
            </w:tabs>
            <w:spacing w:before="200" w:line="240" w:lineRule="auto"/>
            <w:ind w:left="0" w:firstLine="0"/>
            <w:rPr>
              <w:rFonts w:ascii="Lora" w:cs="Lora" w:eastAsia="Lora" w:hAnsi="Lora"/>
              <w:b w:val="0"/>
              <w:i w:val="0"/>
              <w:smallCaps w:val="1"/>
              <w:strike w:val="0"/>
              <w:color w:val="000000"/>
              <w:sz w:val="24"/>
              <w:szCs w:val="24"/>
              <w:u w:val="none"/>
              <w:shd w:fill="auto" w:val="clear"/>
              <w:vertAlign w:val="baseline"/>
            </w:rPr>
          </w:pPr>
          <w:hyperlink w:anchor="_3dy6vkm">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 xml:space="preserve">Game Lore &amp; Characters</w:t>
            </w:r>
          </w:hyperlink>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ab/>
          </w:r>
          <w:r w:rsidDel="00000000" w:rsidR="00000000" w:rsidRPr="00000000">
            <w:fldChar w:fldCharType="begin"/>
            <w:instrText xml:space="preserve"> PAGEREF _3dy6vkm \h </w:instrText>
            <w:fldChar w:fldCharType="separate"/>
          </w:r>
          <w:r w:rsidDel="00000000" w:rsidR="00000000" w:rsidRPr="00000000">
            <w:rPr>
              <w:rFonts w:ascii="Lora" w:cs="Lora" w:eastAsia="Lora" w:hAnsi="Lora"/>
              <w:b w:val="1"/>
              <w:i w:val="0"/>
              <w:smallCaps w:val="1"/>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C">
          <w:pPr>
            <w:pageBreakBefore w:val="0"/>
            <w:tabs>
              <w:tab w:val="right" w:pos="9360"/>
            </w:tabs>
            <w:spacing w:before="200" w:line="240" w:lineRule="auto"/>
            <w:ind w:left="0" w:firstLine="0"/>
            <w:rPr>
              <w:rFonts w:ascii="Lora" w:cs="Lora" w:eastAsia="Lora" w:hAnsi="Lora"/>
              <w:b w:val="0"/>
              <w:i w:val="0"/>
              <w:smallCaps w:val="1"/>
              <w:strike w:val="0"/>
              <w:color w:val="000000"/>
              <w:sz w:val="24"/>
              <w:szCs w:val="24"/>
              <w:u w:val="none"/>
              <w:shd w:fill="auto" w:val="clear"/>
              <w:vertAlign w:val="baseline"/>
            </w:rPr>
          </w:pPr>
          <w:hyperlink w:anchor="_1t3h5sf">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 xml:space="preserve">Gameplay</w:t>
            </w:r>
          </w:hyperlink>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ab/>
          </w:r>
          <w:r w:rsidDel="00000000" w:rsidR="00000000" w:rsidRPr="00000000">
            <w:fldChar w:fldCharType="begin"/>
            <w:instrText xml:space="preserve"> PAGEREF _1t3h5sf \h </w:instrText>
            <w:fldChar w:fldCharType="separate"/>
          </w:r>
          <w:r w:rsidDel="00000000" w:rsidR="00000000" w:rsidRPr="00000000">
            <w:rPr>
              <w:rFonts w:ascii="Lora" w:cs="Lora" w:eastAsia="Lora" w:hAnsi="Lora"/>
              <w:b w:val="1"/>
              <w:i w:val="0"/>
              <w:smallCaps w:val="1"/>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5D">
          <w:pPr>
            <w:pageBreakBefore w:val="0"/>
            <w:tabs>
              <w:tab w:val="right" w:pos="9360"/>
            </w:tabs>
            <w:spacing w:before="60" w:line="240" w:lineRule="auto"/>
            <w:ind w:left="360" w:firstLine="0"/>
            <w:rPr>
              <w:rFonts w:ascii="Lora" w:cs="Lora" w:eastAsia="Lora" w:hAnsi="Lora"/>
              <w:b w:val="0"/>
              <w:i w:val="0"/>
              <w:smallCaps w:val="1"/>
              <w:strike w:val="0"/>
              <w:color w:val="000000"/>
              <w:sz w:val="24"/>
              <w:szCs w:val="24"/>
              <w:u w:val="none"/>
              <w:shd w:fill="auto" w:val="clear"/>
              <w:vertAlign w:val="baseline"/>
            </w:rPr>
          </w:pPr>
          <w:hyperlink w:anchor="_4d34og8">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 xml:space="preserve">Overview of Gameplay</w:t>
            </w:r>
          </w:hyperlink>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ab/>
          </w:r>
          <w:r w:rsidDel="00000000" w:rsidR="00000000" w:rsidRPr="00000000">
            <w:fldChar w:fldCharType="begin"/>
            <w:instrText xml:space="preserve"> PAGEREF _4d34og8 \h </w:instrText>
            <w:fldChar w:fldCharType="separate"/>
          </w:r>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5E">
          <w:pPr>
            <w:pageBreakBefore w:val="0"/>
            <w:tabs>
              <w:tab w:val="right" w:pos="9360"/>
            </w:tabs>
            <w:spacing w:before="60" w:line="240" w:lineRule="auto"/>
            <w:ind w:left="360" w:firstLine="0"/>
            <w:rPr>
              <w:rFonts w:ascii="Lora" w:cs="Lora" w:eastAsia="Lora" w:hAnsi="Lora"/>
              <w:b w:val="0"/>
              <w:i w:val="0"/>
              <w:smallCaps w:val="1"/>
              <w:strike w:val="0"/>
              <w:color w:val="000000"/>
              <w:sz w:val="24"/>
              <w:szCs w:val="24"/>
              <w:u w:val="none"/>
              <w:shd w:fill="auto" w:val="clear"/>
              <w:vertAlign w:val="baseline"/>
            </w:rPr>
          </w:pPr>
          <w:hyperlink w:anchor="_hhfcavho385j">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 xml:space="preserve">Notable Features/Uniqueness</w:t>
            </w:r>
          </w:hyperlink>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ab/>
          </w:r>
          <w:r w:rsidDel="00000000" w:rsidR="00000000" w:rsidRPr="00000000">
            <w:fldChar w:fldCharType="begin"/>
            <w:instrText xml:space="preserve"> PAGEREF _hhfcavho385j \h </w:instrText>
            <w:fldChar w:fldCharType="separate"/>
          </w:r>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5F">
          <w:pPr>
            <w:pageBreakBefore w:val="0"/>
            <w:tabs>
              <w:tab w:val="right" w:pos="9360"/>
            </w:tabs>
            <w:spacing w:before="60" w:line="240" w:lineRule="auto"/>
            <w:ind w:left="360" w:firstLine="0"/>
            <w:rPr>
              <w:rFonts w:ascii="Lora" w:cs="Lora" w:eastAsia="Lora" w:hAnsi="Lora"/>
              <w:b w:val="0"/>
              <w:i w:val="0"/>
              <w:smallCaps w:val="1"/>
              <w:strike w:val="0"/>
              <w:color w:val="000000"/>
              <w:sz w:val="24"/>
              <w:szCs w:val="24"/>
              <w:u w:val="none"/>
              <w:shd w:fill="auto" w:val="clear"/>
              <w:vertAlign w:val="baseline"/>
            </w:rPr>
          </w:pPr>
          <w:hyperlink w:anchor="_2s8eyo1">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 xml:space="preserve">Player Experience</w:t>
            </w:r>
          </w:hyperlink>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ab/>
          </w:r>
          <w:r w:rsidDel="00000000" w:rsidR="00000000" w:rsidRPr="00000000">
            <w:fldChar w:fldCharType="begin"/>
            <w:instrText xml:space="preserve"> PAGEREF _2s8eyo1 \h </w:instrText>
            <w:fldChar w:fldCharType="separate"/>
          </w:r>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60">
          <w:pPr>
            <w:pageBreakBefore w:val="0"/>
            <w:tabs>
              <w:tab w:val="right" w:pos="9360"/>
            </w:tabs>
            <w:spacing w:before="60" w:line="240" w:lineRule="auto"/>
            <w:ind w:left="360" w:firstLine="0"/>
            <w:rPr>
              <w:rFonts w:ascii="Lora" w:cs="Lora" w:eastAsia="Lora" w:hAnsi="Lora"/>
              <w:b w:val="0"/>
              <w:i w:val="0"/>
              <w:smallCaps w:val="1"/>
              <w:strike w:val="0"/>
              <w:color w:val="000000"/>
              <w:sz w:val="24"/>
              <w:szCs w:val="24"/>
              <w:u w:val="none"/>
              <w:shd w:fill="auto" w:val="clear"/>
              <w:vertAlign w:val="baseline"/>
            </w:rPr>
          </w:pPr>
          <w:hyperlink w:anchor="_3rdcrjn">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 xml:space="preserve">Game Objectives &amp; Rewards</w:t>
            </w:r>
          </w:hyperlink>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ab/>
          </w:r>
          <w:r w:rsidDel="00000000" w:rsidR="00000000" w:rsidRPr="00000000">
            <w:fldChar w:fldCharType="begin"/>
            <w:instrText xml:space="preserve"> PAGEREF _3rdcrjn \h </w:instrText>
            <w:fldChar w:fldCharType="separate"/>
          </w:r>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1">
          <w:pPr>
            <w:pageBreakBefore w:val="0"/>
            <w:tabs>
              <w:tab w:val="right" w:pos="9360"/>
            </w:tabs>
            <w:spacing w:before="60" w:line="240" w:lineRule="auto"/>
            <w:ind w:left="360" w:firstLine="0"/>
            <w:rPr>
              <w:rFonts w:ascii="Lora" w:cs="Lora" w:eastAsia="Lora" w:hAnsi="Lora"/>
              <w:b w:val="0"/>
              <w:i w:val="0"/>
              <w:smallCaps w:val="1"/>
              <w:strike w:val="0"/>
              <w:color w:val="000000"/>
              <w:sz w:val="24"/>
              <w:szCs w:val="24"/>
              <w:u w:val="none"/>
              <w:shd w:fill="auto" w:val="clear"/>
              <w:vertAlign w:val="baseline"/>
            </w:rPr>
          </w:pPr>
          <w:hyperlink w:anchor="_26in1rg">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 xml:space="preserve">Gameplay Mechanics</w:t>
            </w:r>
          </w:hyperlink>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ab/>
          </w:r>
          <w:r w:rsidDel="00000000" w:rsidR="00000000" w:rsidRPr="00000000">
            <w:fldChar w:fldCharType="begin"/>
            <w:instrText xml:space="preserve"> PAGEREF _26in1rg \h </w:instrText>
            <w:fldChar w:fldCharType="separate"/>
          </w:r>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2">
          <w:pPr>
            <w:pageBreakBefore w:val="0"/>
            <w:tabs>
              <w:tab w:val="right" w:pos="9360"/>
            </w:tabs>
            <w:spacing w:before="60" w:line="240" w:lineRule="auto"/>
            <w:ind w:left="360" w:firstLine="0"/>
            <w:rPr>
              <w:rFonts w:ascii="Lora" w:cs="Lora" w:eastAsia="Lora" w:hAnsi="Lora"/>
              <w:b w:val="0"/>
              <w:i w:val="0"/>
              <w:smallCaps w:val="1"/>
              <w:strike w:val="0"/>
              <w:color w:val="000000"/>
              <w:sz w:val="24"/>
              <w:szCs w:val="24"/>
              <w:u w:val="none"/>
              <w:shd w:fill="auto" w:val="clear"/>
              <w:vertAlign w:val="baseline"/>
            </w:rPr>
          </w:pPr>
          <w:hyperlink w:anchor="_zesnp4ersm0q">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 xml:space="preserve">Setup</w:t>
            </w:r>
          </w:hyperlink>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ab/>
          </w:r>
          <w:r w:rsidDel="00000000" w:rsidR="00000000" w:rsidRPr="00000000">
            <w:fldChar w:fldCharType="begin"/>
            <w:instrText xml:space="preserve"> PAGEREF _zesnp4ersm0q \h </w:instrText>
            <w:fldChar w:fldCharType="separate"/>
          </w:r>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63">
          <w:pPr>
            <w:pageBreakBefore w:val="0"/>
            <w:tabs>
              <w:tab w:val="right" w:pos="9360"/>
            </w:tabs>
            <w:spacing w:before="60" w:line="240" w:lineRule="auto"/>
            <w:ind w:left="360" w:firstLine="0"/>
            <w:rPr>
              <w:rFonts w:ascii="Lora" w:cs="Lora" w:eastAsia="Lora" w:hAnsi="Lora"/>
              <w:b w:val="0"/>
              <w:i w:val="0"/>
              <w:smallCaps w:val="1"/>
              <w:strike w:val="0"/>
              <w:color w:val="000000"/>
              <w:sz w:val="24"/>
              <w:szCs w:val="24"/>
              <w:u w:val="none"/>
              <w:shd w:fill="auto" w:val="clear"/>
              <w:vertAlign w:val="baseline"/>
            </w:rPr>
          </w:pPr>
          <w:hyperlink w:anchor="_6aumz5ogyx17">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 xml:space="preserve">One Minute of gameplay</w:t>
            </w:r>
          </w:hyperlink>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ab/>
          </w:r>
          <w:r w:rsidDel="00000000" w:rsidR="00000000" w:rsidRPr="00000000">
            <w:fldChar w:fldCharType="begin"/>
            <w:instrText xml:space="preserve"> PAGEREF _6aumz5ogyx17 \h </w:instrText>
            <w:fldChar w:fldCharType="separate"/>
          </w:r>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64">
          <w:pPr>
            <w:pageBreakBefore w:val="0"/>
            <w:tabs>
              <w:tab w:val="right" w:pos="9360"/>
            </w:tabs>
            <w:spacing w:before="200" w:line="240" w:lineRule="auto"/>
            <w:ind w:left="0" w:firstLine="0"/>
            <w:rPr>
              <w:rFonts w:ascii="Lora" w:cs="Lora" w:eastAsia="Lora" w:hAnsi="Lora"/>
              <w:i w:val="0"/>
              <w:smallCaps w:val="1"/>
              <w:strike w:val="0"/>
              <w:color w:val="000000"/>
              <w:sz w:val="24"/>
              <w:szCs w:val="24"/>
              <w:u w:val="none"/>
              <w:shd w:fill="auto" w:val="clear"/>
              <w:vertAlign w:val="baseline"/>
            </w:rPr>
          </w:pPr>
          <w:hyperlink w:anchor="_lnxbz9">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 xml:space="preserve">Card Design</w:t>
            </w:r>
          </w:hyperlink>
          <w:r w:rsidDel="00000000" w:rsidR="00000000" w:rsidRPr="00000000">
            <w:rPr>
              <w:rFonts w:ascii="Lora" w:cs="Lora" w:eastAsia="Lora" w:hAnsi="Lora"/>
              <w:b w:val="0"/>
              <w:i w:val="0"/>
              <w:smallCaps w:val="1"/>
              <w:strike w:val="0"/>
              <w:color w:val="000000"/>
              <w:sz w:val="24"/>
              <w:szCs w:val="24"/>
              <w:u w:val="none"/>
              <w:shd w:fill="auto" w:val="clear"/>
              <w:vertAlign w:val="baseline"/>
              <w:rtl w:val="0"/>
            </w:rPr>
            <w:tab/>
          </w:r>
          <w:r w:rsidDel="00000000" w:rsidR="00000000" w:rsidRPr="00000000">
            <w:fldChar w:fldCharType="begin"/>
            <w:instrText xml:space="preserve"> PAGEREF _lnxbz9 \h </w:instrText>
            <w:fldChar w:fldCharType="separate"/>
          </w:r>
          <w:r w:rsidDel="00000000" w:rsidR="00000000" w:rsidRPr="00000000">
            <w:rPr>
              <w:rFonts w:ascii="Lora" w:cs="Lora" w:eastAsia="Lora" w:hAnsi="Lora"/>
              <w:i w:val="0"/>
              <w:smallCaps w:val="1"/>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65">
          <w:pPr>
            <w:pageBreakBefore w:val="0"/>
            <w:tabs>
              <w:tab w:val="right" w:pos="9360"/>
            </w:tabs>
            <w:spacing w:before="200" w:line="240" w:lineRule="auto"/>
            <w:ind w:left="0" w:firstLine="0"/>
            <w:rPr>
              <w:rFonts w:ascii="Lora" w:cs="Lora" w:eastAsia="Lora" w:hAnsi="Lora"/>
              <w:i w:val="0"/>
              <w:smallCaps w:val="1"/>
              <w:strike w:val="0"/>
              <w:color w:val="000000"/>
              <w:sz w:val="24"/>
              <w:szCs w:val="24"/>
              <w:u w:val="none"/>
              <w:shd w:fill="auto" w:val="clear"/>
              <w:vertAlign w:val="baseline"/>
            </w:rPr>
          </w:pPr>
          <w:hyperlink w:anchor="_riyeavedkemy">
            <w:r w:rsidDel="00000000" w:rsidR="00000000" w:rsidRPr="00000000">
              <w:rPr>
                <w:rFonts w:ascii="Lora" w:cs="Lora" w:eastAsia="Lora" w:hAnsi="Lora"/>
                <w:i w:val="0"/>
                <w:smallCaps w:val="1"/>
                <w:strike w:val="0"/>
                <w:color w:val="000000"/>
                <w:sz w:val="24"/>
                <w:szCs w:val="24"/>
                <w:u w:val="none"/>
                <w:shd w:fill="auto" w:val="clear"/>
                <w:vertAlign w:val="baseline"/>
                <w:rtl w:val="0"/>
              </w:rPr>
              <w:t xml:space="preserve">Layout Scheme</w:t>
            </w:r>
          </w:hyperlink>
          <w:r w:rsidDel="00000000" w:rsidR="00000000" w:rsidRPr="00000000">
            <w:rPr>
              <w:rFonts w:ascii="Lora" w:cs="Lora" w:eastAsia="Lora" w:hAnsi="Lora"/>
              <w:i w:val="0"/>
              <w:smallCaps w:val="1"/>
              <w:strike w:val="0"/>
              <w:color w:val="000000"/>
              <w:sz w:val="24"/>
              <w:szCs w:val="24"/>
              <w:u w:val="none"/>
              <w:shd w:fill="auto" w:val="clear"/>
              <w:vertAlign w:val="baseline"/>
              <w:rtl w:val="0"/>
            </w:rPr>
            <w:tab/>
          </w:r>
          <w:r w:rsidDel="00000000" w:rsidR="00000000" w:rsidRPr="00000000">
            <w:fldChar w:fldCharType="begin"/>
            <w:instrText xml:space="preserve"> PAGEREF _riyeavedkemy \h </w:instrText>
            <w:fldChar w:fldCharType="separate"/>
          </w:r>
          <w:r w:rsidDel="00000000" w:rsidR="00000000" w:rsidRPr="00000000">
            <w:rPr>
              <w:rFonts w:ascii="Lora" w:cs="Lora" w:eastAsia="Lora" w:hAnsi="Lora"/>
              <w:i w:val="0"/>
              <w:smallCaps w:val="1"/>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66">
          <w:pPr>
            <w:pageBreakBefore w:val="0"/>
            <w:tabs>
              <w:tab w:val="right" w:pos="9360"/>
            </w:tabs>
            <w:spacing w:before="200" w:line="240" w:lineRule="auto"/>
            <w:ind w:left="0" w:firstLine="0"/>
            <w:rPr>
              <w:rFonts w:ascii="Lora" w:cs="Lora" w:eastAsia="Lora" w:hAnsi="Lora"/>
              <w:i w:val="0"/>
              <w:smallCaps w:val="1"/>
              <w:strike w:val="0"/>
              <w:color w:val="000000"/>
              <w:sz w:val="24"/>
              <w:szCs w:val="24"/>
              <w:u w:val="none"/>
              <w:shd w:fill="auto" w:val="clear"/>
              <w:vertAlign w:val="baseline"/>
            </w:rPr>
          </w:pPr>
          <w:hyperlink w:anchor="_z15wk7fv2rbc">
            <w:r w:rsidDel="00000000" w:rsidR="00000000" w:rsidRPr="00000000">
              <w:rPr>
                <w:rFonts w:ascii="Lora" w:cs="Lora" w:eastAsia="Lora" w:hAnsi="Lora"/>
                <w:i w:val="0"/>
                <w:smallCaps w:val="1"/>
                <w:strike w:val="0"/>
                <w:color w:val="000000"/>
                <w:sz w:val="24"/>
                <w:szCs w:val="24"/>
                <w:u w:val="none"/>
                <w:shd w:fill="auto" w:val="clear"/>
                <w:vertAlign w:val="baseline"/>
                <w:rtl w:val="0"/>
              </w:rPr>
              <w:t xml:space="preserve">Game Aesthetics</w:t>
            </w:r>
          </w:hyperlink>
          <w:r w:rsidDel="00000000" w:rsidR="00000000" w:rsidRPr="00000000">
            <w:rPr>
              <w:rFonts w:ascii="Lora" w:cs="Lora" w:eastAsia="Lora" w:hAnsi="Lora"/>
              <w:i w:val="0"/>
              <w:smallCaps w:val="1"/>
              <w:strike w:val="0"/>
              <w:color w:val="000000"/>
              <w:sz w:val="24"/>
              <w:szCs w:val="24"/>
              <w:u w:val="none"/>
              <w:shd w:fill="auto" w:val="clear"/>
              <w:vertAlign w:val="baseline"/>
              <w:rtl w:val="0"/>
            </w:rPr>
            <w:tab/>
          </w:r>
          <w:r w:rsidDel="00000000" w:rsidR="00000000" w:rsidRPr="00000000">
            <w:fldChar w:fldCharType="begin"/>
            <w:instrText xml:space="preserve"> PAGEREF _z15wk7fv2rbc \h </w:instrText>
            <w:fldChar w:fldCharType="separate"/>
          </w:r>
          <w:r w:rsidDel="00000000" w:rsidR="00000000" w:rsidRPr="00000000">
            <w:rPr>
              <w:rFonts w:ascii="Lora" w:cs="Lora" w:eastAsia="Lora" w:hAnsi="Lora"/>
              <w:i w:val="0"/>
              <w:smallCaps w:val="1"/>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67">
          <w:pPr>
            <w:pageBreakBefore w:val="0"/>
            <w:tabs>
              <w:tab w:val="right" w:pos="9360"/>
            </w:tabs>
            <w:spacing w:after="80" w:before="200" w:line="240" w:lineRule="auto"/>
            <w:ind w:left="0" w:firstLine="0"/>
            <w:rPr>
              <w:rFonts w:ascii="Lora" w:cs="Lora" w:eastAsia="Lora" w:hAnsi="Lora"/>
              <w:i w:val="0"/>
              <w:smallCaps w:val="1"/>
              <w:strike w:val="0"/>
              <w:color w:val="000000"/>
              <w:sz w:val="24"/>
              <w:szCs w:val="24"/>
              <w:u w:val="none"/>
              <w:shd w:fill="auto" w:val="clear"/>
              <w:vertAlign w:val="baseline"/>
            </w:rPr>
          </w:pPr>
          <w:hyperlink w:anchor="_qa1ufgp3r71y">
            <w:r w:rsidDel="00000000" w:rsidR="00000000" w:rsidRPr="00000000">
              <w:rPr>
                <w:rFonts w:ascii="Lora" w:cs="Lora" w:eastAsia="Lora" w:hAnsi="Lora"/>
                <w:i w:val="0"/>
                <w:smallCaps w:val="1"/>
                <w:strike w:val="0"/>
                <w:color w:val="000000"/>
                <w:sz w:val="24"/>
                <w:szCs w:val="24"/>
                <w:u w:val="none"/>
                <w:shd w:fill="auto" w:val="clear"/>
                <w:vertAlign w:val="baseline"/>
                <w:rtl w:val="0"/>
              </w:rPr>
              <w:t xml:space="preserve">Project Management</w:t>
            </w:r>
          </w:hyperlink>
          <w:r w:rsidDel="00000000" w:rsidR="00000000" w:rsidRPr="00000000">
            <w:rPr>
              <w:rFonts w:ascii="Lora" w:cs="Lora" w:eastAsia="Lora" w:hAnsi="Lora"/>
              <w:i w:val="0"/>
              <w:smallCaps w:val="1"/>
              <w:strike w:val="0"/>
              <w:color w:val="000000"/>
              <w:sz w:val="24"/>
              <w:szCs w:val="24"/>
              <w:u w:val="none"/>
              <w:shd w:fill="auto" w:val="clear"/>
              <w:vertAlign w:val="baseline"/>
              <w:rtl w:val="0"/>
            </w:rPr>
            <w:tab/>
          </w:r>
          <w:r w:rsidDel="00000000" w:rsidR="00000000" w:rsidRPr="00000000">
            <w:fldChar w:fldCharType="begin"/>
            <w:instrText xml:space="preserve"> PAGEREF _qa1ufgp3r71y \h </w:instrText>
            <w:fldChar w:fldCharType="separate"/>
          </w:r>
          <w:r w:rsidDel="00000000" w:rsidR="00000000" w:rsidRPr="00000000">
            <w:rPr>
              <w:rFonts w:ascii="Lora" w:cs="Lora" w:eastAsia="Lora" w:hAnsi="Lora"/>
              <w:i w:val="0"/>
              <w:smallCaps w:val="1"/>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8">
      <w:pPr>
        <w:pageBreakBefore w:val="0"/>
        <w:rPr>
          <w:rFonts w:ascii="Lora" w:cs="Lora" w:eastAsia="Lora" w:hAnsi="Lora"/>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-1085849</wp:posOffset>
                </wp:positionH>
                <wp:positionV relativeFrom="paragraph">
                  <wp:posOffset>3429</wp:posOffset>
                </wp:positionV>
                <wp:extent cx="7896225" cy="1038225"/>
                <wp:effectExtent b="0" l="0" r="0" t="0"/>
                <wp:wrapNone/>
                <wp:docPr id="1" name=""/>
                <a:graphic>
                  <a:graphicData uri="http://schemas.microsoft.com/office/word/2010/wordprocessingShape">
                    <wps:wsp>
                      <wps:cNvSpPr/>
                      <wps:cNvPr id="2" name="Shape 2"/>
                      <wps:spPr>
                        <a:xfrm>
                          <a:off x="1402650" y="3265650"/>
                          <a:ext cx="7886700" cy="1028700"/>
                        </a:xfrm>
                        <a:prstGeom prst="rect">
                          <a:avLst/>
                        </a:prstGeom>
                        <a:solidFill>
                          <a:srgbClr val="BFBFB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-1085849</wp:posOffset>
                </wp:positionH>
                <wp:positionV relativeFrom="paragraph">
                  <wp:posOffset>3429</wp:posOffset>
                </wp:positionV>
                <wp:extent cx="7896225" cy="1038225"/>
                <wp:effectExtent b="0" l="0" r="0" t="0"/>
                <wp:wrapNone/>
                <wp:docPr id="1"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7896225" cy="1038225"/>
                        </a:xfrm>
                        <a:prstGeom prst="rect"/>
                        <a:ln/>
                      </pic:spPr>
                    </pic:pic>
                  </a:graphicData>
                </a:graphic>
              </wp:anchor>
            </w:drawing>
          </mc:Fallback>
        </mc:AlternateContent>
      </w:r>
    </w:p>
    <w:p w:rsidR="00000000" w:rsidDel="00000000" w:rsidP="00000000" w:rsidRDefault="00000000" w:rsidRPr="00000000" w14:paraId="00000069">
      <w:pPr>
        <w:pageBreakBefore w:val="0"/>
        <w:rPr>
          <w:rFonts w:ascii="Lora" w:cs="Lora" w:eastAsia="Lora" w:hAnsi="Lora"/>
        </w:rPr>
      </w:pPr>
      <w:r w:rsidDel="00000000" w:rsidR="00000000" w:rsidRPr="00000000">
        <w:rPr>
          <w:rtl w:val="0"/>
        </w:rPr>
      </w:r>
    </w:p>
    <w:p w:rsidR="00000000" w:rsidDel="00000000" w:rsidP="00000000" w:rsidRDefault="00000000" w:rsidRPr="00000000" w14:paraId="0000006A">
      <w:pPr>
        <w:pStyle w:val="Heading1"/>
        <w:pageBreakBefore w:val="0"/>
        <w:rPr>
          <w:rFonts w:ascii="Lora" w:cs="Lora" w:eastAsia="Lora" w:hAnsi="Lora"/>
        </w:rPr>
      </w:pPr>
      <w:bookmarkStart w:colFirst="0" w:colLast="0" w:name="_30j0zll" w:id="1"/>
      <w:bookmarkEnd w:id="1"/>
      <w:r w:rsidDel="00000000" w:rsidR="00000000" w:rsidRPr="00000000">
        <w:rPr>
          <w:rFonts w:ascii="Lora" w:cs="Lora" w:eastAsia="Lora" w:hAnsi="Lora"/>
          <w:rtl w:val="0"/>
        </w:rPr>
        <w:t xml:space="preserve">Game Analysis</w:t>
      </w:r>
    </w:p>
    <w:p w:rsidR="00000000" w:rsidDel="00000000" w:rsidP="00000000" w:rsidRDefault="00000000" w:rsidRPr="00000000" w14:paraId="0000006B">
      <w:pPr>
        <w:pageBreakBefore w:val="0"/>
        <w:spacing w:after="240" w:before="240" w:lineRule="auto"/>
        <w:ind w:left="720" w:firstLine="0"/>
        <w:jc w:val="both"/>
        <w:rPr>
          <w:rFonts w:ascii="Lora" w:cs="Lora" w:eastAsia="Lora" w:hAnsi="Lora"/>
          <w:smallCaps w:val="0"/>
        </w:rPr>
      </w:pPr>
      <w:r w:rsidDel="00000000" w:rsidR="00000000" w:rsidRPr="00000000">
        <w:rPr>
          <w:rFonts w:ascii="Lora" w:cs="Lora" w:eastAsia="Lora" w:hAnsi="Lora"/>
          <w:smallCaps w:val="0"/>
          <w:rtl w:val="0"/>
        </w:rPr>
        <w:t xml:space="preserve">Welcome to </w:t>
      </w:r>
      <w:r w:rsidDel="00000000" w:rsidR="00000000" w:rsidRPr="00000000">
        <w:rPr>
          <w:rFonts w:ascii="Lora" w:cs="Lora" w:eastAsia="Lora" w:hAnsi="Lora"/>
          <w:i w:val="1"/>
          <w:smallCaps w:val="0"/>
          <w:rtl w:val="0"/>
        </w:rPr>
        <w:t xml:space="preserve">Don’t Be Rotten!</w:t>
      </w:r>
      <w:r w:rsidDel="00000000" w:rsidR="00000000" w:rsidRPr="00000000">
        <w:rPr>
          <w:rFonts w:ascii="Lora" w:cs="Lora" w:eastAsia="Lora" w:hAnsi="Lora"/>
          <w:smallCaps w:val="0"/>
          <w:rtl w:val="0"/>
        </w:rPr>
        <w:t xml:space="preserve"> Where all players will have fun helping their trusty fruits concur treacherous fields of the evil Veggies and make it to the all mighty fruit basket.</w:t>
      </w:r>
    </w:p>
    <w:p w:rsidR="00000000" w:rsidDel="00000000" w:rsidP="00000000" w:rsidRDefault="00000000" w:rsidRPr="00000000" w14:paraId="0000006C">
      <w:pPr>
        <w:pageBreakBefore w:val="0"/>
        <w:spacing w:after="240" w:before="240" w:lineRule="auto"/>
        <w:ind w:left="720" w:firstLine="0"/>
        <w:jc w:val="both"/>
        <w:rPr>
          <w:rFonts w:ascii="Lora" w:cs="Lora" w:eastAsia="Lora" w:hAnsi="Lora"/>
          <w:smallCaps w:val="0"/>
        </w:rPr>
      </w:pPr>
      <w:r w:rsidDel="00000000" w:rsidR="00000000" w:rsidRPr="00000000">
        <w:rPr>
          <w:rFonts w:ascii="Lora" w:cs="Lora" w:eastAsia="Lora" w:hAnsi="Lora"/>
          <w:smallCaps w:val="0"/>
          <w:rtl w:val="0"/>
        </w:rPr>
        <w:t xml:space="preserve">The purpose of this game is for players to go through the field and fight off the enemies in multiple levels and waves and to reach their end goal. Players will have to work together as proper teamwork and strategizing is vital to defeat the enemies.</w:t>
      </w:r>
    </w:p>
    <w:p w:rsidR="00000000" w:rsidDel="00000000" w:rsidP="00000000" w:rsidRDefault="00000000" w:rsidRPr="00000000" w14:paraId="0000006D">
      <w:pPr>
        <w:pageBreakBefore w:val="0"/>
        <w:rPr>
          <w:rFonts w:ascii="Lora" w:cs="Lora" w:eastAsia="Lora" w:hAnsi="Lora"/>
        </w:rPr>
      </w:pPr>
      <w:r w:rsidDel="00000000" w:rsidR="00000000" w:rsidRPr="00000000">
        <w:rPr>
          <w:rtl w:val="0"/>
        </w:rPr>
      </w:r>
    </w:p>
    <w:p w:rsidR="00000000" w:rsidDel="00000000" w:rsidP="00000000" w:rsidRDefault="00000000" w:rsidRPr="00000000" w14:paraId="0000006E">
      <w:pPr>
        <w:pStyle w:val="Heading1"/>
        <w:pageBreakBefore w:val="0"/>
        <w:rPr>
          <w:rFonts w:ascii="Lora" w:cs="Lora" w:eastAsia="Lora" w:hAnsi="Lora"/>
        </w:rPr>
      </w:pPr>
      <w:bookmarkStart w:colFirst="0" w:colLast="0" w:name="_1fob9te" w:id="2"/>
      <w:bookmarkEnd w:id="2"/>
      <w:r w:rsidDel="00000000" w:rsidR="00000000" w:rsidRPr="00000000">
        <w:rPr>
          <w:rFonts w:ascii="Lora" w:cs="Lora" w:eastAsia="Lora" w:hAnsi="Lora"/>
          <w:rtl w:val="0"/>
        </w:rPr>
        <w:t xml:space="preserve">Mission Statement</w:t>
      </w:r>
    </w:p>
    <w:p w:rsidR="00000000" w:rsidDel="00000000" w:rsidP="00000000" w:rsidRDefault="00000000" w:rsidRPr="00000000" w14:paraId="0000006F">
      <w:pPr>
        <w:pageBreakBefore w:val="0"/>
        <w:spacing w:after="240" w:before="240" w:lineRule="auto"/>
        <w:ind w:left="720" w:firstLine="0"/>
        <w:jc w:val="both"/>
        <w:rPr>
          <w:rFonts w:ascii="Lora" w:cs="Lora" w:eastAsia="Lora" w:hAnsi="Lora"/>
          <w:smallCaps w:val="0"/>
        </w:rPr>
      </w:pPr>
      <w:r w:rsidDel="00000000" w:rsidR="00000000" w:rsidRPr="00000000">
        <w:rPr>
          <w:rFonts w:ascii="Lora" w:cs="Lora" w:eastAsia="Lora" w:hAnsi="Lora"/>
          <w:smallCaps w:val="0"/>
          <w:rtl w:val="0"/>
        </w:rPr>
        <w:t xml:space="preserve">Don’t be rotten is a Card Dungeon Crawler tabletop</w:t>
      </w:r>
      <w:r w:rsidDel="00000000" w:rsidR="00000000" w:rsidRPr="00000000">
        <w:rPr>
          <w:rFonts w:ascii="Lora" w:cs="Lora" w:eastAsia="Lora" w:hAnsi="Lora"/>
          <w:smallCaps w:val="0"/>
          <w:sz w:val="26"/>
          <w:szCs w:val="26"/>
          <w:rtl w:val="0"/>
        </w:rPr>
        <w:t xml:space="preserve"> </w:t>
      </w:r>
      <w:r w:rsidDel="00000000" w:rsidR="00000000" w:rsidRPr="00000000">
        <w:rPr>
          <w:rFonts w:ascii="Lora" w:cs="Lora" w:eastAsia="Lora" w:hAnsi="Lora"/>
          <w:smallCaps w:val="0"/>
          <w:rtl w:val="0"/>
        </w:rPr>
        <w:t xml:space="preserve">game where players will have to work together to go through the fields, through multiple levels to reach the end. Players will have to fend off multiple enemy waves with different strength levels and variants in the field levels.  </w:t>
      </w:r>
      <w:r w:rsidDel="00000000" w:rsidR="00000000" w:rsidRPr="00000000">
        <w:rPr>
          <w:rtl w:val="0"/>
        </w:rPr>
      </w:r>
    </w:p>
    <w:p w:rsidR="00000000" w:rsidDel="00000000" w:rsidP="00000000" w:rsidRDefault="00000000" w:rsidRPr="00000000" w14:paraId="00000070">
      <w:pPr>
        <w:pageBreakBefore w:val="0"/>
        <w:rPr>
          <w:rFonts w:ascii="Lora" w:cs="Lora" w:eastAsia="Lora" w:hAnsi="Lora"/>
        </w:rPr>
      </w:pPr>
      <w:r w:rsidDel="00000000" w:rsidR="00000000" w:rsidRPr="00000000">
        <w:rPr>
          <w:rtl w:val="0"/>
        </w:rPr>
      </w:r>
    </w:p>
    <w:p w:rsidR="00000000" w:rsidDel="00000000" w:rsidP="00000000" w:rsidRDefault="00000000" w:rsidRPr="00000000" w14:paraId="00000071">
      <w:pPr>
        <w:pStyle w:val="Heading1"/>
        <w:pageBreakBefore w:val="0"/>
        <w:rPr>
          <w:rFonts w:ascii="Lora" w:cs="Lora" w:eastAsia="Lora" w:hAnsi="Lora"/>
        </w:rPr>
      </w:pPr>
      <w:bookmarkStart w:colFirst="0" w:colLast="0" w:name="_3znysh7" w:id="3"/>
      <w:bookmarkEnd w:id="3"/>
      <w:r w:rsidDel="00000000" w:rsidR="00000000" w:rsidRPr="00000000">
        <w:rPr>
          <w:rFonts w:ascii="Lora" w:cs="Lora" w:eastAsia="Lora" w:hAnsi="Lora"/>
          <w:rtl w:val="0"/>
        </w:rPr>
        <w:t xml:space="preserve">Genre</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Lora" w:cs="Lora" w:eastAsia="Lora" w:hAnsi="Lora"/>
          <w:i w:val="0"/>
          <w:smallCaps w:val="0"/>
          <w:strike w:val="0"/>
          <w:color w:val="000000"/>
          <w:sz w:val="24"/>
          <w:szCs w:val="24"/>
          <w:u w:val="none"/>
          <w:shd w:fill="auto" w:val="clear"/>
          <w:vertAlign w:val="baseline"/>
        </w:rPr>
      </w:pPr>
      <w:r w:rsidDel="00000000" w:rsidR="00000000" w:rsidRPr="00000000">
        <w:rPr>
          <w:rFonts w:ascii="Lora" w:cs="Lora" w:eastAsia="Lora" w:hAnsi="Lora"/>
          <w:i w:val="1"/>
          <w:smallCaps w:val="0"/>
          <w:rtl w:val="0"/>
        </w:rPr>
        <w:t xml:space="preserve">Don't be Rotten!!!</w:t>
      </w:r>
      <w:r w:rsidDel="00000000" w:rsidR="00000000" w:rsidRPr="00000000">
        <w:rPr>
          <w:rFonts w:ascii="Lora" w:cs="Lora" w:eastAsia="Lora" w:hAnsi="Lora"/>
          <w:smallCaps w:val="0"/>
          <w:rtl w:val="0"/>
        </w:rPr>
        <w:t xml:space="preserve"> is a tabletop dungeon crawler card game although in a much more simplified manner than most dungeon crawler games.</w:t>
      </w:r>
      <w:r w:rsidDel="00000000" w:rsidR="00000000" w:rsidRPr="00000000">
        <w:rPr>
          <w:rtl w:val="0"/>
        </w:rPr>
      </w:r>
    </w:p>
    <w:p w:rsidR="00000000" w:rsidDel="00000000" w:rsidP="00000000" w:rsidRDefault="00000000" w:rsidRPr="00000000" w14:paraId="00000073">
      <w:pPr>
        <w:pageBreakBefore w:val="0"/>
        <w:rPr>
          <w:rFonts w:ascii="Lora" w:cs="Lora" w:eastAsia="Lora" w:hAnsi="Lora"/>
        </w:rPr>
      </w:pPr>
      <w:r w:rsidDel="00000000" w:rsidR="00000000" w:rsidRPr="00000000">
        <w:rPr>
          <w:rtl w:val="0"/>
        </w:rPr>
      </w:r>
    </w:p>
    <w:p w:rsidR="00000000" w:rsidDel="00000000" w:rsidP="00000000" w:rsidRDefault="00000000" w:rsidRPr="00000000" w14:paraId="00000074">
      <w:pPr>
        <w:pStyle w:val="Heading1"/>
        <w:pageBreakBefore w:val="0"/>
        <w:rPr>
          <w:rFonts w:ascii="Lora" w:cs="Lora" w:eastAsia="Lora" w:hAnsi="Lora"/>
        </w:rPr>
      </w:pPr>
      <w:bookmarkStart w:colFirst="0" w:colLast="0" w:name="_2et92p0" w:id="4"/>
      <w:bookmarkEnd w:id="4"/>
      <w:r w:rsidDel="00000000" w:rsidR="00000000" w:rsidRPr="00000000">
        <w:rPr>
          <w:rFonts w:ascii="Lora" w:cs="Lora" w:eastAsia="Lora" w:hAnsi="Lora"/>
          <w:rtl w:val="0"/>
        </w:rPr>
        <w:t xml:space="preserve">Platforms</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Lora" w:cs="Lora" w:eastAsia="Lora" w:hAnsi="Lora"/>
          <w:i w:val="0"/>
          <w:smallCaps w:val="0"/>
          <w:strike w:val="0"/>
          <w:color w:val="000000"/>
          <w:sz w:val="24"/>
          <w:szCs w:val="24"/>
          <w:u w:val="none"/>
          <w:shd w:fill="auto" w:val="clear"/>
          <w:vertAlign w:val="baseline"/>
        </w:rPr>
      </w:pPr>
      <w:r w:rsidDel="00000000" w:rsidR="00000000" w:rsidRPr="00000000">
        <w:rPr>
          <w:rFonts w:ascii="Lora" w:cs="Lora" w:eastAsia="Lora" w:hAnsi="Lora"/>
          <w:smallCaps w:val="0"/>
          <w:rtl w:val="0"/>
        </w:rPr>
        <w:t xml:space="preserve">This game is not going to be on any platforms in the initial stage as it will solely be a card game meant to be played in real life. Initial stages will not have a digital version on any platform except for PC which will have the game available on Tabletop Simulator.</w:t>
      </w:r>
      <w:r w:rsidDel="00000000" w:rsidR="00000000" w:rsidRPr="00000000">
        <w:rPr>
          <w:rtl w:val="0"/>
        </w:rPr>
      </w:r>
    </w:p>
    <w:p w:rsidR="00000000" w:rsidDel="00000000" w:rsidP="00000000" w:rsidRDefault="00000000" w:rsidRPr="00000000" w14:paraId="00000076">
      <w:pPr>
        <w:pageBreakBefore w:val="0"/>
        <w:rPr>
          <w:rFonts w:ascii="Lora" w:cs="Lora" w:eastAsia="Lora" w:hAnsi="Lora"/>
        </w:rPr>
      </w:pPr>
      <w:r w:rsidDel="00000000" w:rsidR="00000000" w:rsidRPr="00000000">
        <w:rPr>
          <w:rtl w:val="0"/>
        </w:rPr>
      </w:r>
    </w:p>
    <w:p w:rsidR="00000000" w:rsidDel="00000000" w:rsidP="00000000" w:rsidRDefault="00000000" w:rsidRPr="00000000" w14:paraId="00000077">
      <w:pPr>
        <w:pStyle w:val="Heading1"/>
        <w:pageBreakBefore w:val="0"/>
        <w:rPr>
          <w:rFonts w:ascii="Lora" w:cs="Lora" w:eastAsia="Lora" w:hAnsi="Lora"/>
          <w:smallCaps w:val="0"/>
        </w:rPr>
      </w:pPr>
      <w:bookmarkStart w:colFirst="0" w:colLast="0" w:name="_tyjcwt" w:id="5"/>
      <w:bookmarkEnd w:id="5"/>
      <w:r w:rsidDel="00000000" w:rsidR="00000000" w:rsidRPr="00000000">
        <w:rPr>
          <w:rFonts w:ascii="Lora" w:cs="Lora" w:eastAsia="Lora" w:hAnsi="Lora"/>
          <w:rtl w:val="0"/>
        </w:rPr>
        <w:t xml:space="preserve">Target Audience</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Lora" w:cs="Lora" w:eastAsia="Lora" w:hAnsi="Lora"/>
          <w:smallCaps w:val="0"/>
        </w:rPr>
      </w:pPr>
      <w:r w:rsidDel="00000000" w:rsidR="00000000" w:rsidRPr="00000000">
        <w:rPr>
          <w:rFonts w:ascii="Lora" w:cs="Lora" w:eastAsia="Lora" w:hAnsi="Lora"/>
          <w:smallCaps w:val="0"/>
          <w:rtl w:val="0"/>
        </w:rPr>
        <w:t xml:space="preserve">This game is mostly targeted towards fans of the dungeon crawler/RPG genre, ones who enjoy a challenge and silly premise within games. People who enjoy games where there are different classes will be attracted to this game, and ones who enjoy randomly generated PVE will also find enjoyment. Some might dislike the heavy RNG elements of this game, but to many others it's appealing due to its potential. The game is accessible to audiences from all skill sets due to the simple nature of the game.</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Lora" w:cs="Lora" w:eastAsia="Lora" w:hAnsi="Lora"/>
          <w:smallCaps w:val="0"/>
          <w:sz w:val="22"/>
          <w:szCs w:val="22"/>
        </w:rPr>
      </w:pPr>
      <w:r w:rsidDel="00000000" w:rsidR="00000000" w:rsidRPr="00000000">
        <w:rPr>
          <w:rFonts w:ascii="Lora" w:cs="Lora" w:eastAsia="Lora" w:hAnsi="Lora"/>
          <w:smallCaps w:val="0"/>
          <w:rtl w:val="0"/>
        </w:rPr>
        <w:t xml:space="preserve">There is no specific age group for this game but looking at the style of the game determines that pre-teens and adults will be more likely to play this game. The market for this game is not over saturated, there might be many RPG games, but they are all individual that makes it not overly saturated. Scooter Campbell (2020) stated that he did not agree to the statement that RPG games are overly saturated. He believed that there are a lot of games but are meant for shorter play timing than in past games.   </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Lora" w:cs="Lora" w:eastAsia="Lora" w:hAnsi="Lora"/>
        </w:rPr>
      </w:pPr>
      <w:r w:rsidDel="00000000" w:rsidR="00000000" w:rsidRPr="00000000">
        <w:rPr>
          <w:rtl w:val="0"/>
        </w:rPr>
      </w:r>
    </w:p>
    <w:p w:rsidR="00000000" w:rsidDel="00000000" w:rsidP="00000000" w:rsidRDefault="00000000" w:rsidRPr="00000000" w14:paraId="0000007B">
      <w:pPr>
        <w:pStyle w:val="Heading1"/>
        <w:pageBreakBefore w:val="0"/>
        <w:rPr>
          <w:rFonts w:ascii="Lora" w:cs="Lora" w:eastAsia="Lora" w:hAnsi="Lora"/>
        </w:rPr>
      </w:pPr>
      <w:bookmarkStart w:colFirst="0" w:colLast="0" w:name="_3dy6vkm" w:id="6"/>
      <w:bookmarkEnd w:id="6"/>
      <w:r w:rsidDel="00000000" w:rsidR="00000000" w:rsidRPr="00000000">
        <w:rPr>
          <w:rFonts w:ascii="Lora" w:cs="Lora" w:eastAsia="Lora" w:hAnsi="Lora"/>
          <w:rtl w:val="0"/>
        </w:rPr>
        <w:t xml:space="preserve">Game Lore &amp; Characters</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Lora" w:cs="Lora" w:eastAsia="Lora" w:hAnsi="Lora"/>
          <w:smallCaps w:val="0"/>
        </w:rPr>
      </w:pPr>
      <w:r w:rsidDel="00000000" w:rsidR="00000000" w:rsidRPr="00000000">
        <w:rPr>
          <w:rFonts w:ascii="Lora" w:cs="Lora" w:eastAsia="Lora" w:hAnsi="Lora"/>
          <w:smallCaps w:val="0"/>
          <w:rtl w:val="0"/>
        </w:rPr>
        <w:t xml:space="preserve">In a world where Vegetables reign supreme on the fields a small group of fruits must work together in order to reach the promised land from stories of old . . . The fruit basket. Our Heroes must fight through the hordes and reach the promised land in order to gain their freedom and be free of the vegetable’s tyranny on the fields.</w:t>
      </w:r>
    </w:p>
    <w:p w:rsidR="00000000" w:rsidDel="00000000" w:rsidP="00000000" w:rsidRDefault="00000000" w:rsidRPr="00000000" w14:paraId="0000007D">
      <w:pPr>
        <w:pageBreakBefore w:val="0"/>
        <w:rPr>
          <w:rFonts w:ascii="Lora" w:cs="Lora" w:eastAsia="Lora" w:hAnsi="Lora"/>
        </w:rPr>
      </w:pPr>
      <w:r w:rsidDel="00000000" w:rsidR="00000000" w:rsidRPr="00000000">
        <w:rPr>
          <w:rtl w:val="0"/>
        </w:rPr>
      </w:r>
    </w:p>
    <w:tbl>
      <w:tblPr>
        <w:tblStyle w:val="Table2"/>
        <w:tblW w:w="9576.0" w:type="dxa"/>
        <w:jc w:val="left"/>
        <w:tblInd w:w="0.0" w:type="dxa"/>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00"/>
      </w:tblPr>
      <w:tblGrid>
        <w:gridCol w:w="2394"/>
        <w:gridCol w:w="2394"/>
        <w:gridCol w:w="2394"/>
        <w:gridCol w:w="2394"/>
        <w:tblGridChange w:id="0">
          <w:tblGrid>
            <w:gridCol w:w="2394"/>
            <w:gridCol w:w="2394"/>
            <w:gridCol w:w="2394"/>
            <w:gridCol w:w="2394"/>
          </w:tblGrid>
        </w:tblGridChange>
      </w:tblGrid>
      <w:tr>
        <w:trPr>
          <w:cantSplit w:val="0"/>
          <w:trHeight w:val="359" w:hRule="atLeast"/>
          <w:tblHeader w:val="0"/>
        </w:trPr>
        <w:tc>
          <w:tcPr>
            <w:shd w:fill="262626" w:val="clear"/>
            <w:vAlign w:val="center"/>
          </w:tcPr>
          <w:p w:rsidR="00000000" w:rsidDel="00000000" w:rsidP="00000000" w:rsidRDefault="00000000" w:rsidRPr="00000000" w14:paraId="0000007E">
            <w:pPr>
              <w:pageBreakBefore w:val="0"/>
              <w:rPr>
                <w:rFonts w:ascii="Lora" w:cs="Lora" w:eastAsia="Lora" w:hAnsi="Lora"/>
              </w:rPr>
            </w:pPr>
            <w:r w:rsidDel="00000000" w:rsidR="00000000" w:rsidRPr="00000000">
              <w:rPr>
                <w:rFonts w:ascii="Lora" w:cs="Lora" w:eastAsia="Lora" w:hAnsi="Lora"/>
                <w:rtl w:val="0"/>
              </w:rPr>
              <w:t xml:space="preserve">Character</w:t>
            </w:r>
          </w:p>
        </w:tc>
        <w:tc>
          <w:tcPr>
            <w:shd w:fill="262626" w:val="clear"/>
            <w:vAlign w:val="center"/>
          </w:tcPr>
          <w:p w:rsidR="00000000" w:rsidDel="00000000" w:rsidP="00000000" w:rsidRDefault="00000000" w:rsidRPr="00000000" w14:paraId="0000007F">
            <w:pPr>
              <w:pageBreakBefore w:val="0"/>
              <w:rPr>
                <w:rFonts w:ascii="Lora" w:cs="Lora" w:eastAsia="Lora" w:hAnsi="Lora"/>
              </w:rPr>
            </w:pPr>
            <w:r w:rsidDel="00000000" w:rsidR="00000000" w:rsidRPr="00000000">
              <w:rPr>
                <w:rFonts w:ascii="Lora" w:cs="Lora" w:eastAsia="Lora" w:hAnsi="Lora"/>
                <w:rtl w:val="0"/>
              </w:rPr>
              <w:t xml:space="preserve">Description</w:t>
            </w:r>
          </w:p>
        </w:tc>
        <w:tc>
          <w:tcPr>
            <w:shd w:fill="262626" w:val="clear"/>
            <w:vAlign w:val="center"/>
          </w:tcPr>
          <w:p w:rsidR="00000000" w:rsidDel="00000000" w:rsidP="00000000" w:rsidRDefault="00000000" w:rsidRPr="00000000" w14:paraId="00000080">
            <w:pPr>
              <w:pageBreakBefore w:val="0"/>
              <w:rPr>
                <w:rFonts w:ascii="Lora" w:cs="Lora" w:eastAsia="Lora" w:hAnsi="Lora"/>
              </w:rPr>
            </w:pPr>
            <w:r w:rsidDel="00000000" w:rsidR="00000000" w:rsidRPr="00000000">
              <w:rPr>
                <w:rFonts w:ascii="Lora" w:cs="Lora" w:eastAsia="Lora" w:hAnsi="Lora"/>
                <w:rtl w:val="0"/>
              </w:rPr>
              <w:t xml:space="preserve">Characteristics</w:t>
            </w:r>
          </w:p>
        </w:tc>
        <w:tc>
          <w:tcPr>
            <w:shd w:fill="262626" w:val="clear"/>
            <w:vAlign w:val="center"/>
          </w:tcPr>
          <w:p w:rsidR="00000000" w:rsidDel="00000000" w:rsidP="00000000" w:rsidRDefault="00000000" w:rsidRPr="00000000" w14:paraId="00000081">
            <w:pPr>
              <w:pageBreakBefore w:val="0"/>
              <w:rPr>
                <w:rFonts w:ascii="Lora" w:cs="Lora" w:eastAsia="Lora" w:hAnsi="Lora"/>
              </w:rPr>
            </w:pPr>
            <w:r w:rsidDel="00000000" w:rsidR="00000000" w:rsidRPr="00000000">
              <w:rPr>
                <w:rFonts w:ascii="Lora" w:cs="Lora" w:eastAsia="Lora" w:hAnsi="Lora"/>
                <w:rtl w:val="0"/>
              </w:rPr>
              <w:t xml:space="preserve">Misc. Info</w:t>
            </w:r>
          </w:p>
        </w:tc>
      </w:tr>
      <w:tr>
        <w:trPr>
          <w:cantSplit w:val="0"/>
          <w:trHeight w:val="2159" w:hRule="atLeast"/>
          <w:tblHeader w:val="0"/>
        </w:trPr>
        <w:tc>
          <w:tcPr/>
          <w:p w:rsidR="00000000" w:rsidDel="00000000" w:rsidP="00000000" w:rsidRDefault="00000000" w:rsidRPr="00000000" w14:paraId="00000082">
            <w:pPr>
              <w:pageBreakBefore w:val="0"/>
              <w:rPr>
                <w:rFonts w:ascii="Lora" w:cs="Lora" w:eastAsia="Lora" w:hAnsi="Lora"/>
              </w:rPr>
            </w:pPr>
            <w:r w:rsidDel="00000000" w:rsidR="00000000" w:rsidRPr="00000000">
              <w:rPr>
                <w:rFonts w:ascii="Lora" w:cs="Lora" w:eastAsia="Lora" w:hAnsi="Lora"/>
                <w:rtl w:val="0"/>
              </w:rPr>
              <w:t xml:space="preserve">Watermelon</w:t>
            </w:r>
          </w:p>
          <w:p w:rsidR="00000000" w:rsidDel="00000000" w:rsidP="00000000" w:rsidRDefault="00000000" w:rsidRPr="00000000" w14:paraId="00000083">
            <w:pPr>
              <w:pageBreakBefore w:val="0"/>
              <w:rPr>
                <w:rFonts w:ascii="Lora" w:cs="Lora" w:eastAsia="Lora" w:hAnsi="Lora"/>
              </w:rPr>
            </w:pPr>
            <w:r w:rsidDel="00000000" w:rsidR="00000000" w:rsidRPr="00000000">
              <w:rPr>
                <w:rFonts w:ascii="Lora" w:cs="Lora" w:eastAsia="Lora" w:hAnsi="Lora"/>
              </w:rPr>
              <w:drawing>
                <wp:inline distB="0" distT="0" distL="0" distR="0">
                  <wp:extent cx="1372241" cy="1372241"/>
                  <wp:effectExtent b="0" l="0" r="0" t="0"/>
                  <wp:docPr id="17"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372241" cy="137224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4">
            <w:pPr>
              <w:pageBreakBefore w:val="0"/>
              <w:rPr>
                <w:rFonts w:ascii="Lora" w:cs="Lora" w:eastAsia="Lora" w:hAnsi="Lora"/>
              </w:rPr>
            </w:pPr>
            <w:r w:rsidDel="00000000" w:rsidR="00000000" w:rsidRPr="00000000">
              <w:rPr>
                <w:rFonts w:ascii="Lora" w:cs="Lora" w:eastAsia="Lora" w:hAnsi="Lora"/>
                <w:rtl w:val="0"/>
              </w:rPr>
              <w:t xml:space="preserve">Watermelon being the largest is also the best in the group when it comes to defense, usually always using his body to shield the rest of the group from enemy attacks</w:t>
            </w:r>
          </w:p>
          <w:p w:rsidR="00000000" w:rsidDel="00000000" w:rsidP="00000000" w:rsidRDefault="00000000" w:rsidRPr="00000000" w14:paraId="00000085">
            <w:pPr>
              <w:pageBreakBefore w:val="0"/>
              <w:rPr>
                <w:rFonts w:ascii="Lora" w:cs="Lora" w:eastAsia="Lora" w:hAnsi="Lora"/>
              </w:rPr>
            </w:pPr>
            <w:r w:rsidDel="00000000" w:rsidR="00000000" w:rsidRPr="00000000">
              <w:rPr>
                <w:rtl w:val="0"/>
              </w:rPr>
            </w:r>
          </w:p>
        </w:tc>
        <w:tc>
          <w:tcPr/>
          <w:p w:rsidR="00000000" w:rsidDel="00000000" w:rsidP="00000000" w:rsidRDefault="00000000" w:rsidRPr="00000000" w14:paraId="00000086">
            <w:pPr>
              <w:pageBreakBefore w:val="0"/>
              <w:rPr>
                <w:rFonts w:ascii="Lora" w:cs="Lora" w:eastAsia="Lora" w:hAnsi="Lora"/>
              </w:rPr>
            </w:pPr>
            <w:r w:rsidDel="00000000" w:rsidR="00000000" w:rsidRPr="00000000">
              <w:rPr>
                <w:rFonts w:ascii="Lora" w:cs="Lora" w:eastAsia="Lora" w:hAnsi="Lora"/>
                <w:rtl w:val="0"/>
              </w:rPr>
              <w:t xml:space="preserve">Large, Bulky and very tough. Very composed</w:t>
            </w:r>
          </w:p>
        </w:tc>
        <w:tc>
          <w:tcPr/>
          <w:p w:rsidR="00000000" w:rsidDel="00000000" w:rsidP="00000000" w:rsidRDefault="00000000" w:rsidRPr="00000000" w14:paraId="00000087">
            <w:pPr>
              <w:pageBreakBefore w:val="0"/>
              <w:rPr>
                <w:rFonts w:ascii="Lora" w:cs="Lora" w:eastAsia="Lora" w:hAnsi="Lora"/>
              </w:rPr>
            </w:pPr>
            <w:r w:rsidDel="00000000" w:rsidR="00000000" w:rsidRPr="00000000">
              <w:rPr>
                <w:rFonts w:ascii="Lora" w:cs="Lora" w:eastAsia="Lora" w:hAnsi="Lora"/>
                <w:rtl w:val="0"/>
              </w:rPr>
              <w:t xml:space="preserve">High Health &amp; low Attack</w:t>
            </w:r>
          </w:p>
        </w:tc>
      </w:tr>
      <w:tr>
        <w:trPr>
          <w:cantSplit w:val="0"/>
          <w:trHeight w:val="2159" w:hRule="atLeast"/>
          <w:tblHeader w:val="0"/>
        </w:trPr>
        <w:tc>
          <w:tcPr/>
          <w:p w:rsidR="00000000" w:rsidDel="00000000" w:rsidP="00000000" w:rsidRDefault="00000000" w:rsidRPr="00000000" w14:paraId="00000088">
            <w:pPr>
              <w:pageBreakBefore w:val="0"/>
              <w:rPr>
                <w:rFonts w:ascii="Lora" w:cs="Lora" w:eastAsia="Lora" w:hAnsi="Lora"/>
              </w:rPr>
            </w:pPr>
            <w:r w:rsidDel="00000000" w:rsidR="00000000" w:rsidRPr="00000000">
              <w:rPr>
                <w:rFonts w:ascii="Lora" w:cs="Lora" w:eastAsia="Lora" w:hAnsi="Lora"/>
                <w:rtl w:val="0"/>
              </w:rPr>
              <w:t xml:space="preserve">Apple</w:t>
            </w:r>
          </w:p>
          <w:p w:rsidR="00000000" w:rsidDel="00000000" w:rsidP="00000000" w:rsidRDefault="00000000" w:rsidRPr="00000000" w14:paraId="00000089">
            <w:pPr>
              <w:pageBreakBefore w:val="0"/>
              <w:rPr>
                <w:rFonts w:ascii="Lora" w:cs="Lora" w:eastAsia="Lora" w:hAnsi="Lora"/>
              </w:rPr>
            </w:pPr>
            <w:r w:rsidDel="00000000" w:rsidR="00000000" w:rsidRPr="00000000">
              <w:rPr>
                <w:rFonts w:ascii="Lora" w:cs="Lora" w:eastAsia="Lora" w:hAnsi="Lora"/>
              </w:rPr>
              <w:drawing>
                <wp:inline distB="0" distT="0" distL="0" distR="0">
                  <wp:extent cx="1372241" cy="1372241"/>
                  <wp:effectExtent b="0" l="0" r="0" t="0"/>
                  <wp:docPr id="9"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372241" cy="137224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A">
            <w:pPr>
              <w:pageBreakBefore w:val="0"/>
              <w:rPr>
                <w:rFonts w:ascii="Lora" w:cs="Lora" w:eastAsia="Lora" w:hAnsi="Lora"/>
              </w:rPr>
            </w:pPr>
            <w:r w:rsidDel="00000000" w:rsidR="00000000" w:rsidRPr="00000000">
              <w:rPr>
                <w:rFonts w:ascii="Lora" w:cs="Lora" w:eastAsia="Lora" w:hAnsi="Lora"/>
                <w:rtl w:val="0"/>
              </w:rPr>
              <w:t xml:space="preserve">The most refreshing of the group Apple is able to heal others with its aura removing their fatigue and healing injuries so that the fight can go on</w:t>
            </w:r>
          </w:p>
          <w:p w:rsidR="00000000" w:rsidDel="00000000" w:rsidP="00000000" w:rsidRDefault="00000000" w:rsidRPr="00000000" w14:paraId="0000008B">
            <w:pPr>
              <w:pageBreakBefore w:val="0"/>
              <w:rPr>
                <w:rFonts w:ascii="Lora" w:cs="Lora" w:eastAsia="Lora" w:hAnsi="Lora"/>
              </w:rPr>
            </w:pPr>
            <w:r w:rsidDel="00000000" w:rsidR="00000000" w:rsidRPr="00000000">
              <w:rPr>
                <w:rtl w:val="0"/>
              </w:rPr>
            </w:r>
          </w:p>
        </w:tc>
        <w:tc>
          <w:tcPr/>
          <w:p w:rsidR="00000000" w:rsidDel="00000000" w:rsidP="00000000" w:rsidRDefault="00000000" w:rsidRPr="00000000" w14:paraId="0000008C">
            <w:pPr>
              <w:pageBreakBefore w:val="0"/>
              <w:rPr>
                <w:rFonts w:ascii="Lora" w:cs="Lora" w:eastAsia="Lora" w:hAnsi="Lora"/>
              </w:rPr>
            </w:pPr>
            <w:r w:rsidDel="00000000" w:rsidR="00000000" w:rsidRPr="00000000">
              <w:rPr>
                <w:rFonts w:ascii="Lora" w:cs="Lora" w:eastAsia="Lora" w:hAnsi="Lora"/>
                <w:rtl w:val="0"/>
              </w:rPr>
              <w:t xml:space="preserve">Bright joyful and kind to their companions</w:t>
            </w:r>
          </w:p>
        </w:tc>
        <w:tc>
          <w:tcPr/>
          <w:p w:rsidR="00000000" w:rsidDel="00000000" w:rsidP="00000000" w:rsidRDefault="00000000" w:rsidRPr="00000000" w14:paraId="0000008D">
            <w:pPr>
              <w:pageBreakBefore w:val="0"/>
              <w:rPr>
                <w:rFonts w:ascii="Lora" w:cs="Lora" w:eastAsia="Lora" w:hAnsi="Lora"/>
              </w:rPr>
            </w:pPr>
            <w:r w:rsidDel="00000000" w:rsidR="00000000" w:rsidRPr="00000000">
              <w:rPr>
                <w:rFonts w:ascii="Lora" w:cs="Lora" w:eastAsia="Lora" w:hAnsi="Lora"/>
                <w:rtl w:val="0"/>
              </w:rPr>
              <w:t xml:space="preserve">High health &amp; low Attack</w:t>
            </w:r>
          </w:p>
        </w:tc>
      </w:tr>
      <w:tr>
        <w:trPr>
          <w:cantSplit w:val="0"/>
          <w:trHeight w:val="2159" w:hRule="atLeast"/>
          <w:tblHeader w:val="0"/>
        </w:trPr>
        <w:tc>
          <w:tcPr/>
          <w:p w:rsidR="00000000" w:rsidDel="00000000" w:rsidP="00000000" w:rsidRDefault="00000000" w:rsidRPr="00000000" w14:paraId="0000008E">
            <w:pPr>
              <w:pageBreakBefore w:val="0"/>
              <w:rPr>
                <w:rFonts w:ascii="Lora" w:cs="Lora" w:eastAsia="Lora" w:hAnsi="Lora"/>
              </w:rPr>
            </w:pPr>
            <w:r w:rsidDel="00000000" w:rsidR="00000000" w:rsidRPr="00000000">
              <w:rPr>
                <w:rFonts w:ascii="Lora" w:cs="Lora" w:eastAsia="Lora" w:hAnsi="Lora"/>
                <w:rtl w:val="0"/>
              </w:rPr>
              <w:t xml:space="preserve">Dragonfruit</w:t>
            </w:r>
          </w:p>
          <w:p w:rsidR="00000000" w:rsidDel="00000000" w:rsidP="00000000" w:rsidRDefault="00000000" w:rsidRPr="00000000" w14:paraId="0000008F">
            <w:pPr>
              <w:pageBreakBefore w:val="0"/>
              <w:rPr>
                <w:rFonts w:ascii="Lora" w:cs="Lora" w:eastAsia="Lora" w:hAnsi="Lora"/>
              </w:rPr>
            </w:pPr>
            <w:r w:rsidDel="00000000" w:rsidR="00000000" w:rsidRPr="00000000">
              <w:rPr>
                <w:rFonts w:ascii="Lora" w:cs="Lora" w:eastAsia="Lora" w:hAnsi="Lora"/>
              </w:rPr>
              <w:drawing>
                <wp:inline distB="0" distT="0" distL="0" distR="0">
                  <wp:extent cx="1372241" cy="1372241"/>
                  <wp:effectExtent b="0" l="0" r="0" t="0"/>
                  <wp:docPr id="13"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372241" cy="137224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0">
            <w:pPr>
              <w:pageBreakBefore w:val="0"/>
              <w:rPr>
                <w:rFonts w:ascii="Lora" w:cs="Lora" w:eastAsia="Lora" w:hAnsi="Lora"/>
              </w:rPr>
            </w:pPr>
            <w:r w:rsidDel="00000000" w:rsidR="00000000" w:rsidRPr="00000000">
              <w:rPr>
                <w:rFonts w:ascii="Lora" w:cs="Lora" w:eastAsia="Lora" w:hAnsi="Lora"/>
                <w:rtl w:val="0"/>
              </w:rPr>
              <w:t xml:space="preserve">The most mystical of the fruit, the Dragonfruit uses mysticism to combat enemies from a distance effectively preventing enemies from damaging it easy</w:t>
            </w:r>
          </w:p>
          <w:p w:rsidR="00000000" w:rsidDel="00000000" w:rsidP="00000000" w:rsidRDefault="00000000" w:rsidRPr="00000000" w14:paraId="00000091">
            <w:pPr>
              <w:pageBreakBefore w:val="0"/>
              <w:rPr>
                <w:rFonts w:ascii="Lora" w:cs="Lora" w:eastAsia="Lora" w:hAnsi="Lora"/>
              </w:rPr>
            </w:pPr>
            <w:r w:rsidDel="00000000" w:rsidR="00000000" w:rsidRPr="00000000">
              <w:rPr>
                <w:rtl w:val="0"/>
              </w:rPr>
            </w:r>
          </w:p>
        </w:tc>
        <w:tc>
          <w:tcPr/>
          <w:p w:rsidR="00000000" w:rsidDel="00000000" w:rsidP="00000000" w:rsidRDefault="00000000" w:rsidRPr="00000000" w14:paraId="00000092">
            <w:pPr>
              <w:pageBreakBefore w:val="0"/>
              <w:rPr>
                <w:rFonts w:ascii="Lora" w:cs="Lora" w:eastAsia="Lora" w:hAnsi="Lora"/>
              </w:rPr>
            </w:pPr>
            <w:r w:rsidDel="00000000" w:rsidR="00000000" w:rsidRPr="00000000">
              <w:rPr>
                <w:rFonts w:ascii="Lora" w:cs="Lora" w:eastAsia="Lora" w:hAnsi="Lora"/>
                <w:rtl w:val="0"/>
              </w:rPr>
              <w:t xml:space="preserve">Very Calculating, strategic in their movements and what they do.</w:t>
            </w:r>
          </w:p>
        </w:tc>
        <w:tc>
          <w:tcPr/>
          <w:p w:rsidR="00000000" w:rsidDel="00000000" w:rsidP="00000000" w:rsidRDefault="00000000" w:rsidRPr="00000000" w14:paraId="00000093">
            <w:pPr>
              <w:pageBreakBefore w:val="0"/>
              <w:rPr>
                <w:rFonts w:ascii="Lora" w:cs="Lora" w:eastAsia="Lora" w:hAnsi="Lora"/>
              </w:rPr>
            </w:pPr>
            <w:r w:rsidDel="00000000" w:rsidR="00000000" w:rsidRPr="00000000">
              <w:rPr>
                <w:rFonts w:ascii="Lora" w:cs="Lora" w:eastAsia="Lora" w:hAnsi="Lora"/>
                <w:rtl w:val="0"/>
              </w:rPr>
              <w:t xml:space="preserve">Medium Health &amp; medium Attack</w:t>
            </w:r>
          </w:p>
        </w:tc>
      </w:tr>
      <w:tr>
        <w:trPr>
          <w:cantSplit w:val="0"/>
          <w:trHeight w:val="2205" w:hRule="atLeast"/>
          <w:tblHeader w:val="0"/>
        </w:trPr>
        <w:tc>
          <w:tcPr/>
          <w:p w:rsidR="00000000" w:rsidDel="00000000" w:rsidP="00000000" w:rsidRDefault="00000000" w:rsidRPr="00000000" w14:paraId="00000094">
            <w:pPr>
              <w:pageBreakBefore w:val="0"/>
              <w:rPr>
                <w:rFonts w:ascii="Lora" w:cs="Lora" w:eastAsia="Lora" w:hAnsi="Lora"/>
              </w:rPr>
            </w:pPr>
            <w:r w:rsidDel="00000000" w:rsidR="00000000" w:rsidRPr="00000000">
              <w:rPr>
                <w:rFonts w:ascii="Lora" w:cs="Lora" w:eastAsia="Lora" w:hAnsi="Lora"/>
                <w:rtl w:val="0"/>
              </w:rPr>
              <w:t xml:space="preserve">Pineapple</w:t>
            </w:r>
          </w:p>
          <w:p w:rsidR="00000000" w:rsidDel="00000000" w:rsidP="00000000" w:rsidRDefault="00000000" w:rsidRPr="00000000" w14:paraId="00000095">
            <w:pPr>
              <w:pageBreakBefore w:val="0"/>
              <w:rPr>
                <w:rFonts w:ascii="Lora" w:cs="Lora" w:eastAsia="Lora" w:hAnsi="Lora"/>
              </w:rPr>
            </w:pPr>
            <w:r w:rsidDel="00000000" w:rsidR="00000000" w:rsidRPr="00000000">
              <w:rPr>
                <w:rFonts w:ascii="Lora" w:cs="Lora" w:eastAsia="Lora" w:hAnsi="Lora"/>
              </w:rPr>
              <w:drawing>
                <wp:inline distB="0" distT="0" distL="0" distR="0">
                  <wp:extent cx="1372241" cy="1372241"/>
                  <wp:effectExtent b="0" l="0" r="0" t="0"/>
                  <wp:docPr id="19"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1372241" cy="137224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6">
            <w:pPr>
              <w:pageBreakBefore w:val="0"/>
              <w:rPr>
                <w:rFonts w:ascii="Lora" w:cs="Lora" w:eastAsia="Lora" w:hAnsi="Lora"/>
              </w:rPr>
            </w:pPr>
            <w:r w:rsidDel="00000000" w:rsidR="00000000" w:rsidRPr="00000000">
              <w:rPr>
                <w:rFonts w:ascii="Lora" w:cs="Lora" w:eastAsia="Lora" w:hAnsi="Lora"/>
                <w:rtl w:val="0"/>
              </w:rPr>
              <w:t xml:space="preserve">Pineapple is very effective in close range combat, effectively a Knight they stand at the forefront to take down the enemies in their path</w:t>
            </w:r>
          </w:p>
        </w:tc>
        <w:tc>
          <w:tcPr/>
          <w:p w:rsidR="00000000" w:rsidDel="00000000" w:rsidP="00000000" w:rsidRDefault="00000000" w:rsidRPr="00000000" w14:paraId="00000097">
            <w:pPr>
              <w:pageBreakBefore w:val="0"/>
              <w:rPr>
                <w:rFonts w:ascii="Lora" w:cs="Lora" w:eastAsia="Lora" w:hAnsi="Lora"/>
              </w:rPr>
            </w:pPr>
            <w:r w:rsidDel="00000000" w:rsidR="00000000" w:rsidRPr="00000000">
              <w:rPr>
                <w:rFonts w:ascii="Lora" w:cs="Lora" w:eastAsia="Lora" w:hAnsi="Lora"/>
                <w:rtl w:val="0"/>
              </w:rPr>
              <w:t xml:space="preserve">Chivalrous and very formal when interacting with others</w:t>
            </w:r>
          </w:p>
        </w:tc>
        <w:tc>
          <w:tcPr/>
          <w:p w:rsidR="00000000" w:rsidDel="00000000" w:rsidP="00000000" w:rsidRDefault="00000000" w:rsidRPr="00000000" w14:paraId="00000098">
            <w:pPr>
              <w:pageBreakBefore w:val="0"/>
              <w:rPr>
                <w:rFonts w:ascii="Lora" w:cs="Lora" w:eastAsia="Lora" w:hAnsi="Lora"/>
              </w:rPr>
            </w:pPr>
            <w:r w:rsidDel="00000000" w:rsidR="00000000" w:rsidRPr="00000000">
              <w:rPr>
                <w:rFonts w:ascii="Lora" w:cs="Lora" w:eastAsia="Lora" w:hAnsi="Lora"/>
                <w:rtl w:val="0"/>
              </w:rPr>
              <w:t xml:space="preserve">Medium Health &amp; high Attack</w:t>
            </w:r>
          </w:p>
        </w:tc>
      </w:tr>
      <w:tr>
        <w:trPr>
          <w:cantSplit w:val="0"/>
          <w:trHeight w:val="2159" w:hRule="atLeast"/>
          <w:tblHeader w:val="0"/>
        </w:trPr>
        <w:tc>
          <w:tcPr/>
          <w:p w:rsidR="00000000" w:rsidDel="00000000" w:rsidP="00000000" w:rsidRDefault="00000000" w:rsidRPr="00000000" w14:paraId="00000099">
            <w:pPr>
              <w:pageBreakBefore w:val="0"/>
              <w:rPr>
                <w:rFonts w:ascii="Lora" w:cs="Lora" w:eastAsia="Lora" w:hAnsi="Lora"/>
              </w:rPr>
            </w:pPr>
            <w:r w:rsidDel="00000000" w:rsidR="00000000" w:rsidRPr="00000000">
              <w:rPr>
                <w:rFonts w:ascii="Lora" w:cs="Lora" w:eastAsia="Lora" w:hAnsi="Lora"/>
                <w:rtl w:val="0"/>
              </w:rPr>
              <w:t xml:space="preserve">Lychee</w:t>
            </w:r>
          </w:p>
          <w:p w:rsidR="00000000" w:rsidDel="00000000" w:rsidP="00000000" w:rsidRDefault="00000000" w:rsidRPr="00000000" w14:paraId="0000009A">
            <w:pPr>
              <w:pageBreakBefore w:val="0"/>
              <w:rPr>
                <w:rFonts w:ascii="Lora" w:cs="Lora" w:eastAsia="Lora" w:hAnsi="Lora"/>
              </w:rPr>
            </w:pPr>
            <w:r w:rsidDel="00000000" w:rsidR="00000000" w:rsidRPr="00000000">
              <w:rPr>
                <w:rFonts w:ascii="Lora" w:cs="Lora" w:eastAsia="Lora" w:hAnsi="Lora"/>
              </w:rPr>
              <w:drawing>
                <wp:inline distB="0" distT="0" distL="0" distR="0">
                  <wp:extent cx="1372241" cy="1372241"/>
                  <wp:effectExtent b="0" l="0" r="0" t="0"/>
                  <wp:docPr id="12"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1372241" cy="137224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B">
            <w:pPr>
              <w:pageBreakBefore w:val="0"/>
              <w:rPr>
                <w:rFonts w:ascii="Lora" w:cs="Lora" w:eastAsia="Lora" w:hAnsi="Lora"/>
              </w:rPr>
            </w:pPr>
            <w:r w:rsidDel="00000000" w:rsidR="00000000" w:rsidRPr="00000000">
              <w:rPr>
                <w:rFonts w:ascii="Lora" w:cs="Lora" w:eastAsia="Lora" w:hAnsi="Lora"/>
                <w:rtl w:val="0"/>
              </w:rPr>
              <w:t xml:space="preserve">One of the best when it comes to ranged combat Lychee is able to attack enemies without giving them a chance to retaliate.</w:t>
            </w:r>
          </w:p>
          <w:p w:rsidR="00000000" w:rsidDel="00000000" w:rsidP="00000000" w:rsidRDefault="00000000" w:rsidRPr="00000000" w14:paraId="0000009C">
            <w:pPr>
              <w:pageBreakBefore w:val="0"/>
              <w:rPr>
                <w:rFonts w:ascii="Lora" w:cs="Lora" w:eastAsia="Lora" w:hAnsi="Lora"/>
              </w:rPr>
            </w:pPr>
            <w:r w:rsidDel="00000000" w:rsidR="00000000" w:rsidRPr="00000000">
              <w:rPr>
                <w:rtl w:val="0"/>
              </w:rPr>
            </w:r>
          </w:p>
        </w:tc>
        <w:tc>
          <w:tcPr/>
          <w:p w:rsidR="00000000" w:rsidDel="00000000" w:rsidP="00000000" w:rsidRDefault="00000000" w:rsidRPr="00000000" w14:paraId="0000009D">
            <w:pPr>
              <w:pageBreakBefore w:val="0"/>
              <w:rPr>
                <w:rFonts w:ascii="Lora" w:cs="Lora" w:eastAsia="Lora" w:hAnsi="Lora"/>
              </w:rPr>
            </w:pPr>
            <w:r w:rsidDel="00000000" w:rsidR="00000000" w:rsidRPr="00000000">
              <w:rPr>
                <w:rFonts w:ascii="Lora" w:cs="Lora" w:eastAsia="Lora" w:hAnsi="Lora"/>
                <w:rtl w:val="0"/>
              </w:rPr>
              <w:t xml:space="preserve">Calm and introverted at heart, not very talkative with others</w:t>
            </w:r>
          </w:p>
        </w:tc>
        <w:tc>
          <w:tcPr/>
          <w:p w:rsidR="00000000" w:rsidDel="00000000" w:rsidP="00000000" w:rsidRDefault="00000000" w:rsidRPr="00000000" w14:paraId="0000009E">
            <w:pPr>
              <w:pageBreakBefore w:val="0"/>
              <w:rPr>
                <w:rFonts w:ascii="Lora" w:cs="Lora" w:eastAsia="Lora" w:hAnsi="Lora"/>
              </w:rPr>
            </w:pPr>
            <w:r w:rsidDel="00000000" w:rsidR="00000000" w:rsidRPr="00000000">
              <w:rPr>
                <w:rFonts w:ascii="Lora" w:cs="Lora" w:eastAsia="Lora" w:hAnsi="Lora"/>
                <w:rtl w:val="0"/>
              </w:rPr>
              <w:t xml:space="preserve">Medium Health &amp; High Attack</w:t>
            </w:r>
          </w:p>
        </w:tc>
      </w:tr>
      <w:tr>
        <w:trPr>
          <w:cantSplit w:val="0"/>
          <w:trHeight w:val="2159" w:hRule="atLeast"/>
          <w:tblHeader w:val="0"/>
        </w:trPr>
        <w:tc>
          <w:tcPr/>
          <w:p w:rsidR="00000000" w:rsidDel="00000000" w:rsidP="00000000" w:rsidRDefault="00000000" w:rsidRPr="00000000" w14:paraId="0000009F">
            <w:pPr>
              <w:pageBreakBefore w:val="0"/>
              <w:rPr>
                <w:rFonts w:ascii="Lora" w:cs="Lora" w:eastAsia="Lora" w:hAnsi="Lora"/>
              </w:rPr>
            </w:pPr>
            <w:r w:rsidDel="00000000" w:rsidR="00000000" w:rsidRPr="00000000">
              <w:rPr>
                <w:rFonts w:ascii="Lora" w:cs="Lora" w:eastAsia="Lora" w:hAnsi="Lora"/>
                <w:rtl w:val="0"/>
              </w:rPr>
              <w:t xml:space="preserve">Durian</w:t>
            </w:r>
            <w:r w:rsidDel="00000000" w:rsidR="00000000" w:rsidRPr="00000000">
              <w:rPr>
                <w:rFonts w:ascii="Lora" w:cs="Lora" w:eastAsia="Lora" w:hAnsi="Lora"/>
              </w:rPr>
              <w:drawing>
                <wp:inline distB="114300" distT="114300" distL="114300" distR="114300">
                  <wp:extent cx="1390650" cy="1397000"/>
                  <wp:effectExtent b="0" l="0" r="0" t="0"/>
                  <wp:docPr id="10"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139065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pageBreakBefore w:val="0"/>
              <w:rPr>
                <w:rFonts w:ascii="Lora" w:cs="Lora" w:eastAsia="Lora" w:hAnsi="Lora"/>
              </w:rPr>
            </w:pPr>
            <w:r w:rsidDel="00000000" w:rsidR="00000000" w:rsidRPr="00000000">
              <w:rPr>
                <w:rtl w:val="0"/>
              </w:rPr>
            </w:r>
          </w:p>
        </w:tc>
        <w:tc>
          <w:tcPr/>
          <w:p w:rsidR="00000000" w:rsidDel="00000000" w:rsidP="00000000" w:rsidRDefault="00000000" w:rsidRPr="00000000" w14:paraId="000000A1">
            <w:pPr>
              <w:pageBreakBefore w:val="0"/>
              <w:rPr>
                <w:rFonts w:ascii="Lora" w:cs="Lora" w:eastAsia="Lora" w:hAnsi="Lora"/>
              </w:rPr>
            </w:pPr>
            <w:r w:rsidDel="00000000" w:rsidR="00000000" w:rsidRPr="00000000">
              <w:rPr>
                <w:rFonts w:ascii="Lora" w:cs="Lora" w:eastAsia="Lora" w:hAnsi="Lora"/>
                <w:rtl w:val="0"/>
              </w:rPr>
              <w:t xml:space="preserve">After many experiments in the Lab Durian is very resilient however avoided due to its horrible stench as a result of constant chemical’s exposure</w:t>
            </w:r>
          </w:p>
          <w:p w:rsidR="00000000" w:rsidDel="00000000" w:rsidP="00000000" w:rsidRDefault="00000000" w:rsidRPr="00000000" w14:paraId="000000A2">
            <w:pPr>
              <w:pageBreakBefore w:val="0"/>
              <w:rPr>
                <w:rFonts w:ascii="Lora" w:cs="Lora" w:eastAsia="Lora" w:hAnsi="Lora"/>
              </w:rPr>
            </w:pPr>
            <w:r w:rsidDel="00000000" w:rsidR="00000000" w:rsidRPr="00000000">
              <w:rPr>
                <w:rtl w:val="0"/>
              </w:rPr>
            </w:r>
          </w:p>
        </w:tc>
        <w:tc>
          <w:tcPr/>
          <w:p w:rsidR="00000000" w:rsidDel="00000000" w:rsidP="00000000" w:rsidRDefault="00000000" w:rsidRPr="00000000" w14:paraId="000000A3">
            <w:pPr>
              <w:pageBreakBefore w:val="0"/>
              <w:rPr>
                <w:rFonts w:ascii="Lora" w:cs="Lora" w:eastAsia="Lora" w:hAnsi="Lora"/>
              </w:rPr>
            </w:pPr>
            <w:r w:rsidDel="00000000" w:rsidR="00000000" w:rsidRPr="00000000">
              <w:rPr>
                <w:rFonts w:ascii="Lora" w:cs="Lora" w:eastAsia="Lora" w:hAnsi="Lora"/>
                <w:rtl w:val="0"/>
              </w:rPr>
              <w:t xml:space="preserve">Very sporadic with their words though slightly isolated due to their smell</w:t>
            </w:r>
          </w:p>
        </w:tc>
        <w:tc>
          <w:tcPr/>
          <w:p w:rsidR="00000000" w:rsidDel="00000000" w:rsidP="00000000" w:rsidRDefault="00000000" w:rsidRPr="00000000" w14:paraId="000000A4">
            <w:pPr>
              <w:pageBreakBefore w:val="0"/>
              <w:rPr>
                <w:rFonts w:ascii="Lora" w:cs="Lora" w:eastAsia="Lora" w:hAnsi="Lora"/>
              </w:rPr>
            </w:pPr>
            <w:r w:rsidDel="00000000" w:rsidR="00000000" w:rsidRPr="00000000">
              <w:rPr>
                <w:rFonts w:ascii="Lora" w:cs="Lora" w:eastAsia="Lora" w:hAnsi="Lora"/>
                <w:rtl w:val="0"/>
              </w:rPr>
              <w:t xml:space="preserve">High Health &amp; Attack</w:t>
            </w:r>
          </w:p>
        </w:tc>
      </w:tr>
    </w:tbl>
    <w:p w:rsidR="00000000" w:rsidDel="00000000" w:rsidP="00000000" w:rsidRDefault="00000000" w:rsidRPr="00000000" w14:paraId="000000A5">
      <w:pPr>
        <w:pageBreakBefore w:val="0"/>
        <w:rPr>
          <w:rFonts w:ascii="Lora" w:cs="Lora" w:eastAsia="Lora" w:hAnsi="Lora"/>
        </w:rPr>
      </w:pPr>
      <w:r w:rsidDel="00000000" w:rsidR="00000000" w:rsidRPr="00000000">
        <w:rPr>
          <w:rtl w:val="0"/>
        </w:rPr>
      </w:r>
    </w:p>
    <w:p w:rsidR="00000000" w:rsidDel="00000000" w:rsidP="00000000" w:rsidRDefault="00000000" w:rsidRPr="00000000" w14:paraId="000000A6">
      <w:pPr>
        <w:pageBreakBefore w:val="0"/>
        <w:rPr>
          <w:rFonts w:ascii="Lora" w:cs="Lora" w:eastAsia="Lora" w:hAnsi="Lora"/>
        </w:rPr>
      </w:pPr>
      <w:r w:rsidDel="00000000" w:rsidR="00000000" w:rsidRPr="00000000">
        <w:rPr>
          <w:rtl w:val="0"/>
        </w:rPr>
      </w:r>
    </w:p>
    <w:p w:rsidR="00000000" w:rsidDel="00000000" w:rsidP="00000000" w:rsidRDefault="00000000" w:rsidRPr="00000000" w14:paraId="000000A7">
      <w:pPr>
        <w:pageBreakBefore w:val="0"/>
        <w:rPr>
          <w:rFonts w:ascii="Lora" w:cs="Lora" w:eastAsia="Lora" w:hAnsi="Lora"/>
        </w:rPr>
      </w:pPr>
      <w:r w:rsidDel="00000000" w:rsidR="00000000" w:rsidRPr="00000000">
        <w:rPr>
          <w:rtl w:val="0"/>
        </w:rPr>
      </w:r>
    </w:p>
    <w:p w:rsidR="00000000" w:rsidDel="00000000" w:rsidP="00000000" w:rsidRDefault="00000000" w:rsidRPr="00000000" w14:paraId="000000A8">
      <w:pPr>
        <w:pStyle w:val="Heading1"/>
        <w:pageBreakBefore w:val="0"/>
        <w:rPr>
          <w:rFonts w:ascii="Lora" w:cs="Lora" w:eastAsia="Lora" w:hAnsi="Lora"/>
        </w:rPr>
      </w:pPr>
      <w:bookmarkStart w:colFirst="0" w:colLast="0" w:name="_1t3h5sf" w:id="7"/>
      <w:bookmarkEnd w:id="7"/>
      <w:r w:rsidDel="00000000" w:rsidR="00000000" w:rsidRPr="00000000">
        <w:rPr>
          <w:rFonts w:ascii="Lora" w:cs="Lora" w:eastAsia="Lora" w:hAnsi="Lora"/>
          <w:rtl w:val="0"/>
        </w:rPr>
        <w:t xml:space="preserve">Gameplay</w:t>
      </w:r>
    </w:p>
    <w:p w:rsidR="00000000" w:rsidDel="00000000" w:rsidP="00000000" w:rsidRDefault="00000000" w:rsidRPr="00000000" w14:paraId="000000A9">
      <w:pPr>
        <w:pageBreakBefore w:val="0"/>
        <w:rPr>
          <w:rFonts w:ascii="Lora" w:cs="Lora" w:eastAsia="Lora" w:hAnsi="Lora"/>
        </w:rPr>
      </w:pPr>
      <w:r w:rsidDel="00000000" w:rsidR="00000000" w:rsidRPr="00000000">
        <w:rPr>
          <w:rtl w:val="0"/>
        </w:rPr>
      </w:r>
    </w:p>
    <w:p w:rsidR="00000000" w:rsidDel="00000000" w:rsidP="00000000" w:rsidRDefault="00000000" w:rsidRPr="00000000" w14:paraId="000000AA">
      <w:pPr>
        <w:pStyle w:val="Heading2"/>
        <w:pageBreakBefore w:val="0"/>
        <w:rPr>
          <w:rFonts w:ascii="Lora" w:cs="Lora" w:eastAsia="Lora" w:hAnsi="Lora"/>
        </w:rPr>
      </w:pPr>
      <w:bookmarkStart w:colFirst="0" w:colLast="0" w:name="_4d34og8" w:id="8"/>
      <w:bookmarkEnd w:id="8"/>
      <w:r w:rsidDel="00000000" w:rsidR="00000000" w:rsidRPr="00000000">
        <w:rPr>
          <w:rFonts w:ascii="Lora" w:cs="Lora" w:eastAsia="Lora" w:hAnsi="Lora"/>
          <w:rtl w:val="0"/>
        </w:rPr>
        <w:t xml:space="preserve">Overview of Gameplay</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Lora" w:cs="Lora" w:eastAsia="Lora" w:hAnsi="Lora"/>
          <w:i w:val="0"/>
          <w:smallCaps w:val="0"/>
          <w:strike w:val="0"/>
          <w:color w:val="000000"/>
          <w:sz w:val="24"/>
          <w:szCs w:val="24"/>
          <w:u w:val="none"/>
          <w:shd w:fill="auto" w:val="clear"/>
          <w:vertAlign w:val="baseline"/>
        </w:rPr>
      </w:pPr>
      <w:r w:rsidDel="00000000" w:rsidR="00000000" w:rsidRPr="00000000">
        <w:rPr>
          <w:rFonts w:ascii="Lora" w:cs="Lora" w:eastAsia="Lora" w:hAnsi="Lora"/>
          <w:smallCaps w:val="0"/>
          <w:rtl w:val="0"/>
        </w:rPr>
        <w:t xml:space="preserve">This game is most similar to a dungeon crawler, but has RPG elements. It is recommended to play this game with 4 players, but you may also play</w:t>
      </w:r>
      <w:r w:rsidDel="00000000" w:rsidR="00000000" w:rsidRPr="00000000">
        <w:rPr>
          <w:rFonts w:ascii="Lora" w:cs="Lora" w:eastAsia="Lora" w:hAnsi="Lora"/>
          <w:smallCaps w:val="0"/>
          <w:rtl w:val="0"/>
        </w:rPr>
        <w:t xml:space="preserve"> solo. T</w:t>
      </w:r>
      <w:r w:rsidDel="00000000" w:rsidR="00000000" w:rsidRPr="00000000">
        <w:rPr>
          <w:rFonts w:ascii="Lora" w:cs="Lora" w:eastAsia="Lora" w:hAnsi="Lora"/>
          <w:smallCaps w:val="0"/>
          <w:rtl w:val="0"/>
        </w:rPr>
        <w:t xml:space="preserve">his game offers a unique experience every time you start a new run, and each difficulty can have a range of toughness dependent on your luck. You may have an easier run on the hardest difficulty compared to last time for example, it is all up to RNG.</w:t>
      </w:r>
      <w:r w:rsidDel="00000000" w:rsidR="00000000" w:rsidRPr="00000000">
        <w:rPr>
          <w:rtl w:val="0"/>
        </w:rPr>
      </w:r>
    </w:p>
    <w:p w:rsidR="00000000" w:rsidDel="00000000" w:rsidP="00000000" w:rsidRDefault="00000000" w:rsidRPr="00000000" w14:paraId="000000AC">
      <w:pPr>
        <w:pStyle w:val="Heading2"/>
        <w:pageBreakBefore w:val="0"/>
        <w:spacing w:line="276" w:lineRule="auto"/>
        <w:ind w:left="0" w:firstLine="0"/>
        <w:rPr>
          <w:rFonts w:ascii="Lora" w:cs="Lora" w:eastAsia="Lora" w:hAnsi="Lora"/>
        </w:rPr>
      </w:pPr>
      <w:bookmarkStart w:colFirst="0" w:colLast="0" w:name="_fxksgipffefu" w:id="9"/>
      <w:bookmarkEnd w:id="9"/>
      <w:r w:rsidDel="00000000" w:rsidR="00000000" w:rsidRPr="00000000">
        <w:rPr>
          <w:rtl w:val="0"/>
        </w:rPr>
      </w:r>
    </w:p>
    <w:p w:rsidR="00000000" w:rsidDel="00000000" w:rsidP="00000000" w:rsidRDefault="00000000" w:rsidRPr="00000000" w14:paraId="000000AD">
      <w:pPr>
        <w:pStyle w:val="Heading2"/>
        <w:pageBreakBefore w:val="0"/>
        <w:spacing w:line="276" w:lineRule="auto"/>
        <w:ind w:left="0" w:firstLine="0"/>
        <w:rPr>
          <w:rFonts w:ascii="Lora" w:cs="Lora" w:eastAsia="Lora" w:hAnsi="Lora"/>
        </w:rPr>
      </w:pPr>
      <w:bookmarkStart w:colFirst="0" w:colLast="0" w:name="_hhfcavho385j" w:id="10"/>
      <w:bookmarkEnd w:id="10"/>
      <w:r w:rsidDel="00000000" w:rsidR="00000000" w:rsidRPr="00000000">
        <w:rPr>
          <w:rFonts w:ascii="Lora" w:cs="Lora" w:eastAsia="Lora" w:hAnsi="Lora"/>
          <w:rtl w:val="0"/>
        </w:rPr>
        <w:t xml:space="preserve">Notable Features/Uniqueness </w:t>
      </w:r>
    </w:p>
    <w:p w:rsidR="00000000" w:rsidDel="00000000" w:rsidP="00000000" w:rsidRDefault="00000000" w:rsidRPr="00000000" w14:paraId="000000AE">
      <w:pPr>
        <w:pageBreakBefore w:val="0"/>
        <w:spacing w:after="240" w:before="240" w:lineRule="auto"/>
        <w:ind w:left="720" w:firstLine="0"/>
        <w:jc w:val="both"/>
        <w:rPr>
          <w:rFonts w:ascii="Lora" w:cs="Lora" w:eastAsia="Lora" w:hAnsi="Lora"/>
          <w:smallCaps w:val="0"/>
        </w:rPr>
      </w:pPr>
      <w:r w:rsidDel="00000000" w:rsidR="00000000" w:rsidRPr="00000000">
        <w:rPr>
          <w:rFonts w:ascii="Lora" w:cs="Lora" w:eastAsia="Lora" w:hAnsi="Lora"/>
          <w:smallCaps w:val="0"/>
          <w:rtl w:val="0"/>
        </w:rPr>
        <w:t xml:space="preserve">A feature that makes this game stand out is how each run is completely decided by RNG, making every run it’s own unique and engaging experience. Players determine their stats by rolling, they roll in order to determine their character class and players also have to draw a field card to determine the overall way the run will play out. Not to mention that enemies are randomly drawn from a deck separated by difficulty so even if it's the same field they drew last time the enemies they’ll fight will be different. Our theme is also different as we have players being fruits fighting against vegetables.</w:t>
      </w:r>
      <w:r w:rsidDel="00000000" w:rsidR="00000000" w:rsidRPr="00000000">
        <w:rPr>
          <w:rtl w:val="0"/>
        </w:rPr>
      </w:r>
    </w:p>
    <w:p w:rsidR="00000000" w:rsidDel="00000000" w:rsidP="00000000" w:rsidRDefault="00000000" w:rsidRPr="00000000" w14:paraId="000000AF">
      <w:pPr>
        <w:pageBreakBefore w:val="0"/>
        <w:spacing w:before="0" w:line="276" w:lineRule="auto"/>
        <w:ind w:left="720" w:firstLine="0"/>
        <w:jc w:val="both"/>
        <w:rPr>
          <w:rFonts w:ascii="Lora" w:cs="Lora" w:eastAsia="Lora" w:hAnsi="Lora"/>
          <w:smallCaps w:val="0"/>
        </w:rPr>
      </w:pPr>
      <w:r w:rsidDel="00000000" w:rsidR="00000000" w:rsidRPr="00000000">
        <w:rPr>
          <w:rtl w:val="0"/>
        </w:rPr>
      </w:r>
    </w:p>
    <w:p w:rsidR="00000000" w:rsidDel="00000000" w:rsidP="00000000" w:rsidRDefault="00000000" w:rsidRPr="00000000" w14:paraId="000000B0">
      <w:pPr>
        <w:pStyle w:val="Heading2"/>
        <w:pageBreakBefore w:val="0"/>
        <w:rPr>
          <w:rFonts w:ascii="Lora" w:cs="Lora" w:eastAsia="Lora" w:hAnsi="Lora"/>
        </w:rPr>
      </w:pPr>
      <w:bookmarkStart w:colFirst="0" w:colLast="0" w:name="_2s8eyo1" w:id="11"/>
      <w:bookmarkEnd w:id="11"/>
      <w:r w:rsidDel="00000000" w:rsidR="00000000" w:rsidRPr="00000000">
        <w:rPr>
          <w:rFonts w:ascii="Lora" w:cs="Lora" w:eastAsia="Lora" w:hAnsi="Lora"/>
          <w:rtl w:val="0"/>
        </w:rPr>
        <w:t xml:space="preserve">Player Experience</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Lora" w:cs="Lora" w:eastAsia="Lora" w:hAnsi="Lora"/>
          <w:i w:val="0"/>
          <w:smallCaps w:val="0"/>
          <w:strike w:val="0"/>
          <w:color w:val="000000"/>
          <w:sz w:val="24"/>
          <w:szCs w:val="24"/>
          <w:u w:val="none"/>
          <w:shd w:fill="auto" w:val="clear"/>
          <w:vertAlign w:val="baseline"/>
        </w:rPr>
      </w:pPr>
      <w:r w:rsidDel="00000000" w:rsidR="00000000" w:rsidRPr="00000000">
        <w:rPr>
          <w:rFonts w:ascii="Lora" w:cs="Lora" w:eastAsia="Lora" w:hAnsi="Lora"/>
          <w:smallCaps w:val="0"/>
          <w:rtl w:val="0"/>
        </w:rPr>
        <w:t xml:space="preserve"> </w:t>
      </w:r>
      <w:r w:rsidDel="00000000" w:rsidR="00000000" w:rsidRPr="00000000">
        <w:rPr>
          <w:rFonts w:ascii="Lora" w:cs="Lora" w:eastAsia="Lora" w:hAnsi="Lora"/>
          <w:smallCaps w:val="0"/>
          <w:rtl w:val="0"/>
        </w:rPr>
        <w:t xml:space="preserve">When playing this game you will have the challenge of trying to clear a dungeon like any other dungeon crawler except for the fact that each run won't really be the same. For one the only thing you can determine for your character is their stats however even that is more up to your luck, not to mention that your class is determined by rolling as well. After that the difficulty of the dungeon will depend on what your group has drawn from the dungeon deck. You can see how many enemies you’ll have to face but you won't be able to tell what enemies they are until you draw and flip their cards over. You will experience the challenge of having to make do with your hand should it be an undesirable roll that you got when creating your character (Both class and Stat wise). Of course the challenge to you will be whether you will be able to clear this dungeon with the hand you’ve been dealt or will you suffer defeat instead.</w:t>
      </w:r>
      <w:r w:rsidDel="00000000" w:rsidR="00000000" w:rsidRPr="00000000">
        <w:rPr>
          <w:rtl w:val="0"/>
        </w:rPr>
      </w:r>
    </w:p>
    <w:p w:rsidR="00000000" w:rsidDel="00000000" w:rsidP="00000000" w:rsidRDefault="00000000" w:rsidRPr="00000000" w14:paraId="000000B2">
      <w:pPr>
        <w:pageBreakBefore w:val="0"/>
        <w:rPr>
          <w:rFonts w:ascii="Lora" w:cs="Lora" w:eastAsia="Lora" w:hAnsi="Lora"/>
        </w:rPr>
      </w:pPr>
      <w:r w:rsidDel="00000000" w:rsidR="00000000" w:rsidRPr="00000000">
        <w:rPr>
          <w:rtl w:val="0"/>
        </w:rPr>
      </w:r>
    </w:p>
    <w:p w:rsidR="00000000" w:rsidDel="00000000" w:rsidP="00000000" w:rsidRDefault="00000000" w:rsidRPr="00000000" w14:paraId="000000B3">
      <w:pPr>
        <w:pStyle w:val="Heading2"/>
        <w:pageBreakBefore w:val="0"/>
        <w:rPr>
          <w:rFonts w:ascii="Lora" w:cs="Lora" w:eastAsia="Lora" w:hAnsi="Lora"/>
        </w:rPr>
      </w:pPr>
      <w:bookmarkStart w:colFirst="0" w:colLast="0" w:name="_3rdcrjn" w:id="12"/>
      <w:bookmarkEnd w:id="12"/>
      <w:r w:rsidDel="00000000" w:rsidR="00000000" w:rsidRPr="00000000">
        <w:rPr>
          <w:rFonts w:ascii="Lora" w:cs="Lora" w:eastAsia="Lora" w:hAnsi="Lora"/>
          <w:rtl w:val="0"/>
        </w:rPr>
        <w:t xml:space="preserve">Game Objectives &amp; Rewards</w:t>
      </w:r>
    </w:p>
    <w:tbl>
      <w:tblPr>
        <w:tblStyle w:val="Table3"/>
        <w:tblW w:w="9627.0" w:type="dxa"/>
        <w:jc w:val="left"/>
        <w:tblInd w:w="0.0" w:type="dxa"/>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00"/>
      </w:tblPr>
      <w:tblGrid>
        <w:gridCol w:w="3209"/>
        <w:gridCol w:w="3209"/>
        <w:gridCol w:w="3209"/>
        <w:tblGridChange w:id="0">
          <w:tblGrid>
            <w:gridCol w:w="3209"/>
            <w:gridCol w:w="3209"/>
            <w:gridCol w:w="3209"/>
          </w:tblGrid>
        </w:tblGridChange>
      </w:tblGrid>
      <w:tr>
        <w:trPr>
          <w:cantSplit w:val="0"/>
          <w:trHeight w:val="323" w:hRule="atLeast"/>
          <w:tblHeader w:val="0"/>
        </w:trPr>
        <w:tc>
          <w:tcPr>
            <w:shd w:fill="262626" w:val="clear"/>
            <w:vAlign w:val="center"/>
          </w:tcPr>
          <w:p w:rsidR="00000000" w:rsidDel="00000000" w:rsidP="00000000" w:rsidRDefault="00000000" w:rsidRPr="00000000" w14:paraId="000000B4">
            <w:pPr>
              <w:keepNext w:val="1"/>
              <w:pageBreakBefore w:val="0"/>
              <w:jc w:val="center"/>
              <w:rPr>
                <w:rFonts w:ascii="Lora" w:cs="Lora" w:eastAsia="Lora" w:hAnsi="Lora"/>
              </w:rPr>
            </w:pPr>
            <w:r w:rsidDel="00000000" w:rsidR="00000000" w:rsidRPr="00000000">
              <w:rPr>
                <w:rFonts w:ascii="Lora" w:cs="Lora" w:eastAsia="Lora" w:hAnsi="Lora"/>
                <w:rtl w:val="0"/>
              </w:rPr>
              <w:t xml:space="preserve">Rewards</w:t>
            </w:r>
          </w:p>
        </w:tc>
        <w:tc>
          <w:tcPr>
            <w:shd w:fill="262626" w:val="clear"/>
            <w:vAlign w:val="center"/>
          </w:tcPr>
          <w:p w:rsidR="00000000" w:rsidDel="00000000" w:rsidP="00000000" w:rsidRDefault="00000000" w:rsidRPr="00000000" w14:paraId="000000B5">
            <w:pPr>
              <w:keepNext w:val="1"/>
              <w:pageBreakBefore w:val="0"/>
              <w:jc w:val="center"/>
              <w:rPr>
                <w:rFonts w:ascii="Lora" w:cs="Lora" w:eastAsia="Lora" w:hAnsi="Lora"/>
              </w:rPr>
            </w:pPr>
            <w:r w:rsidDel="00000000" w:rsidR="00000000" w:rsidRPr="00000000">
              <w:rPr>
                <w:rFonts w:ascii="Lora" w:cs="Lora" w:eastAsia="Lora" w:hAnsi="Lora"/>
                <w:rtl w:val="0"/>
              </w:rPr>
              <w:t xml:space="preserve">Penalties</w:t>
            </w:r>
          </w:p>
        </w:tc>
        <w:tc>
          <w:tcPr>
            <w:shd w:fill="262626" w:val="clear"/>
            <w:vAlign w:val="center"/>
          </w:tcPr>
          <w:p w:rsidR="00000000" w:rsidDel="00000000" w:rsidP="00000000" w:rsidRDefault="00000000" w:rsidRPr="00000000" w14:paraId="000000B6">
            <w:pPr>
              <w:keepNext w:val="1"/>
              <w:pageBreakBefore w:val="0"/>
              <w:jc w:val="center"/>
              <w:rPr>
                <w:rFonts w:ascii="Lora" w:cs="Lora" w:eastAsia="Lora" w:hAnsi="Lora"/>
              </w:rPr>
            </w:pPr>
            <w:r w:rsidDel="00000000" w:rsidR="00000000" w:rsidRPr="00000000">
              <w:rPr>
                <w:rFonts w:ascii="Lora" w:cs="Lora" w:eastAsia="Lora" w:hAnsi="Lora"/>
                <w:rtl w:val="0"/>
              </w:rPr>
              <w:t xml:space="preserve">Difficulty Levels</w:t>
            </w:r>
          </w:p>
        </w:tc>
      </w:tr>
      <w:tr>
        <w:trPr>
          <w:cantSplit w:val="0"/>
          <w:trHeight w:val="1115" w:hRule="atLeast"/>
          <w:tblHeader w:val="0"/>
        </w:trPr>
        <w:tc>
          <w:tcPr/>
          <w:p w:rsidR="00000000" w:rsidDel="00000000" w:rsidP="00000000" w:rsidRDefault="00000000" w:rsidRPr="00000000" w14:paraId="000000B7">
            <w:pPr>
              <w:keepNext w:val="1"/>
              <w:pageBreakBefore w:val="0"/>
              <w:rPr>
                <w:rFonts w:ascii="Lora" w:cs="Lora" w:eastAsia="Lora" w:hAnsi="Lora"/>
              </w:rPr>
            </w:pPr>
            <w:r w:rsidDel="00000000" w:rsidR="00000000" w:rsidRPr="00000000">
              <w:rPr>
                <w:rFonts w:ascii="Lora" w:cs="Lora" w:eastAsia="Lora" w:hAnsi="Lora"/>
                <w:rtl w:val="0"/>
              </w:rPr>
              <w:t xml:space="preserve">-Status boosts on every floor clear</w:t>
            </w:r>
          </w:p>
        </w:tc>
        <w:tc>
          <w:tcPr/>
          <w:p w:rsidR="00000000" w:rsidDel="00000000" w:rsidP="00000000" w:rsidRDefault="00000000" w:rsidRPr="00000000" w14:paraId="000000B8">
            <w:pPr>
              <w:keepNext w:val="1"/>
              <w:pageBreakBefore w:val="0"/>
              <w:rPr>
                <w:rFonts w:ascii="Lora" w:cs="Lora" w:eastAsia="Lora" w:hAnsi="Lora"/>
              </w:rPr>
            </w:pPr>
            <w:r w:rsidDel="00000000" w:rsidR="00000000" w:rsidRPr="00000000">
              <w:rPr>
                <w:rFonts w:ascii="Lora" w:cs="Lora" w:eastAsia="Lora" w:hAnsi="Lora"/>
                <w:rtl w:val="0"/>
              </w:rPr>
              <w:t xml:space="preserve">-The rng within enemy generation</w:t>
            </w:r>
          </w:p>
          <w:p w:rsidR="00000000" w:rsidDel="00000000" w:rsidP="00000000" w:rsidRDefault="00000000" w:rsidRPr="00000000" w14:paraId="000000B9">
            <w:pPr>
              <w:keepNext w:val="1"/>
              <w:pageBreakBefore w:val="0"/>
              <w:rPr>
                <w:rFonts w:ascii="Lora" w:cs="Lora" w:eastAsia="Lora" w:hAnsi="Lora"/>
              </w:rPr>
            </w:pPr>
            <w:r w:rsidDel="00000000" w:rsidR="00000000" w:rsidRPr="00000000">
              <w:rPr>
                <w:rFonts w:ascii="Lora" w:cs="Lora" w:eastAsia="Lora" w:hAnsi="Lora"/>
                <w:rtl w:val="0"/>
              </w:rPr>
              <w:t xml:space="preserve">-The rng when you are rolling for the players, there are no role caps</w:t>
            </w:r>
          </w:p>
        </w:tc>
        <w:tc>
          <w:tcPr/>
          <w:p w:rsidR="00000000" w:rsidDel="00000000" w:rsidP="00000000" w:rsidRDefault="00000000" w:rsidRPr="00000000" w14:paraId="000000BA">
            <w:pPr>
              <w:keepNext w:val="1"/>
              <w:pageBreakBefore w:val="0"/>
              <w:rPr>
                <w:rFonts w:ascii="Lora" w:cs="Lora" w:eastAsia="Lora" w:hAnsi="Lora"/>
              </w:rPr>
            </w:pPr>
            <w:r w:rsidDel="00000000" w:rsidR="00000000" w:rsidRPr="00000000">
              <w:rPr>
                <w:rFonts w:ascii="Lora" w:cs="Lora" w:eastAsia="Lora" w:hAnsi="Lora"/>
                <w:rtl w:val="0"/>
              </w:rPr>
              <w:t xml:space="preserve">You may choose between 3 difficulties, easy hard and medium, all of them dictates how difficult your enemies and waves will be</w:t>
            </w:r>
          </w:p>
        </w:tc>
      </w:tr>
    </w:tbl>
    <w:p w:rsidR="00000000" w:rsidDel="00000000" w:rsidP="00000000" w:rsidRDefault="00000000" w:rsidRPr="00000000" w14:paraId="000000BB">
      <w:pPr>
        <w:pStyle w:val="Heading2"/>
        <w:pageBreakBefore w:val="0"/>
        <w:rPr>
          <w:rFonts w:ascii="Lora" w:cs="Lora" w:eastAsia="Lora" w:hAnsi="Lora"/>
        </w:rPr>
      </w:pPr>
      <w:r w:rsidDel="00000000" w:rsidR="00000000" w:rsidRPr="00000000">
        <w:rPr>
          <w:rtl w:val="0"/>
        </w:rPr>
      </w:r>
    </w:p>
    <w:p w:rsidR="00000000" w:rsidDel="00000000" w:rsidP="00000000" w:rsidRDefault="00000000" w:rsidRPr="00000000" w14:paraId="000000BC">
      <w:pPr>
        <w:pStyle w:val="Heading2"/>
        <w:pageBreakBefore w:val="0"/>
        <w:rPr>
          <w:rFonts w:ascii="Lora" w:cs="Lora" w:eastAsia="Lora" w:hAnsi="Lora"/>
        </w:rPr>
      </w:pPr>
      <w:bookmarkStart w:colFirst="0" w:colLast="0" w:name="_26in1rg" w:id="13"/>
      <w:bookmarkEnd w:id="13"/>
      <w:r w:rsidDel="00000000" w:rsidR="00000000" w:rsidRPr="00000000">
        <w:rPr>
          <w:rFonts w:ascii="Lora" w:cs="Lora" w:eastAsia="Lora" w:hAnsi="Lora"/>
          <w:rtl w:val="0"/>
        </w:rPr>
        <w:t xml:space="preserve">Gameplay Mechanics</w:t>
      </w:r>
    </w:p>
    <w:tbl>
      <w:tblPr>
        <w:tblStyle w:val="Table4"/>
        <w:tblW w:w="9576.0" w:type="dxa"/>
        <w:jc w:val="left"/>
        <w:tblInd w:w="0.0" w:type="dxa"/>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00"/>
      </w:tblPr>
      <w:tblGrid>
        <w:gridCol w:w="4788"/>
        <w:gridCol w:w="4788"/>
        <w:tblGridChange w:id="0">
          <w:tblGrid>
            <w:gridCol w:w="4788"/>
            <w:gridCol w:w="4788"/>
          </w:tblGrid>
        </w:tblGridChange>
      </w:tblGrid>
      <w:tr>
        <w:trPr>
          <w:cantSplit w:val="0"/>
          <w:trHeight w:val="924.8000000000001" w:hRule="atLeast"/>
          <w:tblHeader w:val="0"/>
        </w:trPr>
        <w:tc>
          <w:tcPr>
            <w:tcBorders>
              <w:right w:color="000000" w:space="0" w:sz="0" w:val="nil"/>
            </w:tcBorders>
            <w:shd w:fill="262626" w:val="clear"/>
            <w:vAlign w:val="center"/>
          </w:tcPr>
          <w:p w:rsidR="00000000" w:rsidDel="00000000" w:rsidP="00000000" w:rsidRDefault="00000000" w:rsidRPr="00000000" w14:paraId="000000BD">
            <w:pPr>
              <w:pageBreakBefore w:val="0"/>
              <w:rPr>
                <w:rFonts w:ascii="Lora" w:cs="Lora" w:eastAsia="Lora" w:hAnsi="Lora"/>
              </w:rPr>
            </w:pPr>
            <w:r w:rsidDel="00000000" w:rsidR="00000000" w:rsidRPr="00000000">
              <w:rPr>
                <w:rFonts w:ascii="Lora" w:cs="Lora" w:eastAsia="Lora" w:hAnsi="Lora"/>
                <w:rtl w:val="0"/>
              </w:rPr>
              <w:t xml:space="preserve">Character Attributes</w:t>
            </w:r>
          </w:p>
        </w:tc>
        <w:tc>
          <w:tcPr>
            <w:tcBorders>
              <w:left w:color="000000" w:space="0" w:sz="0" w:val="nil"/>
            </w:tcBorders>
            <w:shd w:fill="262626" w:val="clear"/>
          </w:tcPr>
          <w:p w:rsidR="00000000" w:rsidDel="00000000" w:rsidP="00000000" w:rsidRDefault="00000000" w:rsidRPr="00000000" w14:paraId="000000BE">
            <w:pPr>
              <w:pageBreakBefore w:val="0"/>
              <w:rPr>
                <w:rFonts w:ascii="Lora" w:cs="Lora" w:eastAsia="Lora" w:hAnsi="Lora"/>
              </w:rPr>
            </w:pPr>
            <w:r w:rsidDel="00000000" w:rsidR="00000000" w:rsidRPr="00000000">
              <w:rPr>
                <w:rtl w:val="0"/>
              </w:rPr>
            </w:r>
          </w:p>
        </w:tc>
      </w:tr>
      <w:tr>
        <w:trPr>
          <w:cantSplit w:val="0"/>
          <w:trHeight w:val="924.8000000000001" w:hRule="atLeast"/>
          <w:tblHeader w:val="0"/>
        </w:trPr>
        <w:tc>
          <w:tcPr>
            <w:shd w:fill="d9d9d9" w:val="clear"/>
            <w:vAlign w:val="center"/>
          </w:tcPr>
          <w:p w:rsidR="00000000" w:rsidDel="00000000" w:rsidP="00000000" w:rsidRDefault="00000000" w:rsidRPr="00000000" w14:paraId="000000BF">
            <w:pPr>
              <w:pageBreakBefore w:val="0"/>
              <w:rPr>
                <w:rFonts w:ascii="Lora" w:cs="Lora" w:eastAsia="Lora" w:hAnsi="Lora"/>
              </w:rPr>
            </w:pPr>
            <w:r w:rsidDel="00000000" w:rsidR="00000000" w:rsidRPr="00000000">
              <w:rPr>
                <w:rFonts w:ascii="Lora" w:cs="Lora" w:eastAsia="Lora" w:hAnsi="Lora"/>
                <w:rtl w:val="0"/>
              </w:rPr>
              <w:t xml:space="preserve">Character</w:t>
            </w:r>
          </w:p>
        </w:tc>
        <w:tc>
          <w:tcPr>
            <w:shd w:fill="d9d9d9" w:val="clear"/>
            <w:vAlign w:val="center"/>
          </w:tcPr>
          <w:p w:rsidR="00000000" w:rsidDel="00000000" w:rsidP="00000000" w:rsidRDefault="00000000" w:rsidRPr="00000000" w14:paraId="000000C0">
            <w:pPr>
              <w:pageBreakBefore w:val="0"/>
              <w:rPr>
                <w:rFonts w:ascii="Lora" w:cs="Lora" w:eastAsia="Lora" w:hAnsi="Lora"/>
              </w:rPr>
            </w:pPr>
            <w:r w:rsidDel="00000000" w:rsidR="00000000" w:rsidRPr="00000000">
              <w:rPr>
                <w:rFonts w:ascii="Lora" w:cs="Lora" w:eastAsia="Lora" w:hAnsi="Lora"/>
                <w:rtl w:val="0"/>
              </w:rPr>
              <w:t xml:space="preserve">Movement Abilities / Actions Available</w:t>
            </w:r>
          </w:p>
        </w:tc>
      </w:tr>
      <w:tr>
        <w:trPr>
          <w:cantSplit w:val="0"/>
          <w:trHeight w:val="924.8000000000001" w:hRule="atLeast"/>
          <w:tblHeader w:val="0"/>
        </w:trPr>
        <w:tc>
          <w:tcPr/>
          <w:p w:rsidR="00000000" w:rsidDel="00000000" w:rsidP="00000000" w:rsidRDefault="00000000" w:rsidRPr="00000000" w14:paraId="000000C1">
            <w:pPr>
              <w:pageBreakBefore w:val="0"/>
              <w:rPr>
                <w:rFonts w:ascii="Lora" w:cs="Lora" w:eastAsia="Lora" w:hAnsi="Lora"/>
              </w:rPr>
            </w:pPr>
            <w:r w:rsidDel="00000000" w:rsidR="00000000" w:rsidRPr="00000000">
              <w:rPr>
                <w:rFonts w:ascii="Lora" w:cs="Lora" w:eastAsia="Lora" w:hAnsi="Lora"/>
                <w:rtl w:val="0"/>
              </w:rPr>
              <w:t xml:space="preserve">Watermelon </w:t>
            </w:r>
          </w:p>
        </w:tc>
        <w:tc>
          <w:tcPr/>
          <w:p w:rsidR="00000000" w:rsidDel="00000000" w:rsidP="00000000" w:rsidRDefault="00000000" w:rsidRPr="00000000" w14:paraId="000000C2">
            <w:pPr>
              <w:pageBreakBefore w:val="0"/>
              <w:rPr>
                <w:rFonts w:ascii="Lora" w:cs="Lora" w:eastAsia="Lora" w:hAnsi="Lora"/>
              </w:rPr>
            </w:pPr>
            <w:r w:rsidDel="00000000" w:rsidR="00000000" w:rsidRPr="00000000">
              <w:rPr>
                <w:rFonts w:ascii="Lora" w:cs="Lora" w:eastAsia="Lora" w:hAnsi="Lora"/>
                <w:rtl w:val="0"/>
              </w:rPr>
              <w:t xml:space="preserve">Shields 2 members for 2 turns, may be used every 5 turns</w:t>
            </w:r>
          </w:p>
        </w:tc>
      </w:tr>
      <w:tr>
        <w:trPr>
          <w:cantSplit w:val="0"/>
          <w:trHeight w:val="924.8000000000001" w:hRule="atLeast"/>
          <w:tblHeader w:val="0"/>
        </w:trPr>
        <w:tc>
          <w:tcPr>
            <w:tcBorders>
              <w:bottom w:color="000000" w:space="0" w:sz="4" w:val="single"/>
            </w:tcBorders>
          </w:tcPr>
          <w:p w:rsidR="00000000" w:rsidDel="00000000" w:rsidP="00000000" w:rsidRDefault="00000000" w:rsidRPr="00000000" w14:paraId="000000C3">
            <w:pPr>
              <w:pageBreakBefore w:val="0"/>
              <w:rPr>
                <w:rFonts w:ascii="Lora" w:cs="Lora" w:eastAsia="Lora" w:hAnsi="Lora"/>
              </w:rPr>
            </w:pPr>
            <w:r w:rsidDel="00000000" w:rsidR="00000000" w:rsidRPr="00000000">
              <w:rPr>
                <w:rFonts w:ascii="Lora" w:cs="Lora" w:eastAsia="Lora" w:hAnsi="Lora"/>
                <w:rtl w:val="0"/>
              </w:rPr>
              <w:t xml:space="preserve">Apple </w:t>
            </w:r>
          </w:p>
        </w:tc>
        <w:tc>
          <w:tcPr/>
          <w:p w:rsidR="00000000" w:rsidDel="00000000" w:rsidP="00000000" w:rsidRDefault="00000000" w:rsidRPr="00000000" w14:paraId="000000C4">
            <w:pPr>
              <w:pageBreakBefore w:val="0"/>
              <w:rPr>
                <w:rFonts w:ascii="Lora" w:cs="Lora" w:eastAsia="Lora" w:hAnsi="Lora"/>
              </w:rPr>
            </w:pPr>
            <w:r w:rsidDel="00000000" w:rsidR="00000000" w:rsidRPr="00000000">
              <w:rPr>
                <w:rFonts w:ascii="Lora" w:cs="Lora" w:eastAsia="Lora" w:hAnsi="Lora"/>
                <w:rtl w:val="0"/>
              </w:rPr>
              <w:t xml:space="preserve">Heals their team over the course of 3 turns slowly, may be used every 5 turns</w:t>
            </w:r>
          </w:p>
        </w:tc>
      </w:tr>
      <w:tr>
        <w:trPr>
          <w:cantSplit w:val="0"/>
          <w:trHeight w:val="924.8000000000001" w:hRule="atLeast"/>
          <w:tblHeader w:val="0"/>
        </w:trPr>
        <w:tc>
          <w:tcPr>
            <w:tcBorders>
              <w:bottom w:color="000000" w:space="0" w:sz="4" w:val="single"/>
            </w:tcBorders>
          </w:tcPr>
          <w:p w:rsidR="00000000" w:rsidDel="00000000" w:rsidP="00000000" w:rsidRDefault="00000000" w:rsidRPr="00000000" w14:paraId="000000C5">
            <w:pPr>
              <w:pageBreakBefore w:val="0"/>
              <w:rPr>
                <w:rFonts w:ascii="Lora" w:cs="Lora" w:eastAsia="Lora" w:hAnsi="Lora"/>
              </w:rPr>
            </w:pPr>
            <w:r w:rsidDel="00000000" w:rsidR="00000000" w:rsidRPr="00000000">
              <w:rPr>
                <w:rFonts w:ascii="Lora" w:cs="Lora" w:eastAsia="Lora" w:hAnsi="Lora"/>
                <w:rtl w:val="0"/>
              </w:rPr>
              <w:t xml:space="preserve">Dragonfruit</w:t>
            </w:r>
          </w:p>
        </w:tc>
        <w:tc>
          <w:tcPr/>
          <w:p w:rsidR="00000000" w:rsidDel="00000000" w:rsidP="00000000" w:rsidRDefault="00000000" w:rsidRPr="00000000" w14:paraId="000000C6">
            <w:pPr>
              <w:pageBreakBefore w:val="0"/>
              <w:rPr>
                <w:rFonts w:ascii="Lora" w:cs="Lora" w:eastAsia="Lora" w:hAnsi="Lora"/>
              </w:rPr>
            </w:pPr>
            <w:r w:rsidDel="00000000" w:rsidR="00000000" w:rsidRPr="00000000">
              <w:rPr>
                <w:rFonts w:ascii="Lora" w:cs="Lora" w:eastAsia="Lora" w:hAnsi="Lora"/>
                <w:rtl w:val="0"/>
              </w:rPr>
              <w:t xml:space="preserve">Shield themselves for 2 Turns. May be used every 5 Turns</w:t>
            </w:r>
          </w:p>
        </w:tc>
      </w:tr>
      <w:tr>
        <w:trPr>
          <w:cantSplit w:val="0"/>
          <w:trHeight w:val="924.8000000000001" w:hRule="atLeast"/>
          <w:tblHeader w:val="0"/>
        </w:trPr>
        <w:tc>
          <w:tcPr>
            <w:tcBorders>
              <w:bottom w:color="000000" w:space="0" w:sz="4" w:val="single"/>
            </w:tcBorders>
          </w:tcPr>
          <w:p w:rsidR="00000000" w:rsidDel="00000000" w:rsidP="00000000" w:rsidRDefault="00000000" w:rsidRPr="00000000" w14:paraId="000000C7">
            <w:pPr>
              <w:pageBreakBefore w:val="0"/>
              <w:rPr>
                <w:rFonts w:ascii="Lora" w:cs="Lora" w:eastAsia="Lora" w:hAnsi="Lora"/>
              </w:rPr>
            </w:pPr>
            <w:r w:rsidDel="00000000" w:rsidR="00000000" w:rsidRPr="00000000">
              <w:rPr>
                <w:rFonts w:ascii="Lora" w:cs="Lora" w:eastAsia="Lora" w:hAnsi="Lora"/>
                <w:rtl w:val="0"/>
              </w:rPr>
              <w:t xml:space="preserve">Pineapple</w:t>
            </w:r>
          </w:p>
        </w:tc>
        <w:tc>
          <w:tcPr/>
          <w:p w:rsidR="00000000" w:rsidDel="00000000" w:rsidP="00000000" w:rsidRDefault="00000000" w:rsidRPr="00000000" w14:paraId="000000C8">
            <w:pPr>
              <w:pageBreakBefore w:val="0"/>
              <w:rPr>
                <w:rFonts w:ascii="Lora" w:cs="Lora" w:eastAsia="Lora" w:hAnsi="Lora"/>
              </w:rPr>
            </w:pPr>
            <w:r w:rsidDel="00000000" w:rsidR="00000000" w:rsidRPr="00000000">
              <w:rPr>
                <w:rFonts w:ascii="Lora" w:cs="Lora" w:eastAsia="Lora" w:hAnsi="Lora"/>
                <w:rtl w:val="0"/>
              </w:rPr>
              <w:t xml:space="preserve">May go in front of their team regardless of team order for 1 turn, any attack during the turn will deal 1.5x damage, may be used every 5 turns</w:t>
            </w:r>
          </w:p>
        </w:tc>
      </w:tr>
      <w:tr>
        <w:trPr>
          <w:cantSplit w:val="0"/>
          <w:trHeight w:val="924.8000000000001" w:hRule="atLeast"/>
          <w:tblHeader w:val="0"/>
        </w:trPr>
        <w:tc>
          <w:tcPr>
            <w:tcBorders>
              <w:bottom w:color="000000" w:space="0" w:sz="4" w:val="single"/>
            </w:tcBorders>
          </w:tcPr>
          <w:p w:rsidR="00000000" w:rsidDel="00000000" w:rsidP="00000000" w:rsidRDefault="00000000" w:rsidRPr="00000000" w14:paraId="000000C9">
            <w:pPr>
              <w:pageBreakBefore w:val="0"/>
              <w:rPr>
                <w:rFonts w:ascii="Lora" w:cs="Lora" w:eastAsia="Lora" w:hAnsi="Lora"/>
              </w:rPr>
            </w:pPr>
            <w:r w:rsidDel="00000000" w:rsidR="00000000" w:rsidRPr="00000000">
              <w:rPr>
                <w:rFonts w:ascii="Lora" w:cs="Lora" w:eastAsia="Lora" w:hAnsi="Lora"/>
                <w:rtl w:val="0"/>
              </w:rPr>
              <w:t xml:space="preserve">Lychee</w:t>
            </w:r>
          </w:p>
        </w:tc>
        <w:tc>
          <w:tcPr/>
          <w:p w:rsidR="00000000" w:rsidDel="00000000" w:rsidP="00000000" w:rsidRDefault="00000000" w:rsidRPr="00000000" w14:paraId="000000CA">
            <w:pPr>
              <w:pageBreakBefore w:val="0"/>
              <w:rPr>
                <w:rFonts w:ascii="Lora" w:cs="Lora" w:eastAsia="Lora" w:hAnsi="Lora"/>
              </w:rPr>
            </w:pPr>
            <w:r w:rsidDel="00000000" w:rsidR="00000000" w:rsidRPr="00000000">
              <w:rPr>
                <w:rFonts w:ascii="Lora" w:cs="Lora" w:eastAsia="Lora" w:hAnsi="Lora"/>
                <w:rtl w:val="0"/>
              </w:rPr>
              <w:t xml:space="preserve">Stun an enemy for 2 turns. may be used every 5 turns</w:t>
            </w:r>
          </w:p>
        </w:tc>
      </w:tr>
      <w:tr>
        <w:trPr>
          <w:cantSplit w:val="0"/>
          <w:trHeight w:val="924.8000000000001" w:hRule="atLeast"/>
          <w:tblHeader w:val="0"/>
        </w:trPr>
        <w:tc>
          <w:tcPr>
            <w:tcBorders>
              <w:bottom w:color="000000" w:space="0" w:sz="4" w:val="single"/>
            </w:tcBorders>
          </w:tcPr>
          <w:p w:rsidR="00000000" w:rsidDel="00000000" w:rsidP="00000000" w:rsidRDefault="00000000" w:rsidRPr="00000000" w14:paraId="000000CB">
            <w:pPr>
              <w:pageBreakBefore w:val="0"/>
              <w:rPr>
                <w:rFonts w:ascii="Lora" w:cs="Lora" w:eastAsia="Lora" w:hAnsi="Lora"/>
              </w:rPr>
            </w:pPr>
            <w:r w:rsidDel="00000000" w:rsidR="00000000" w:rsidRPr="00000000">
              <w:rPr>
                <w:rFonts w:ascii="Lora" w:cs="Lora" w:eastAsia="Lora" w:hAnsi="Lora"/>
                <w:rtl w:val="0"/>
              </w:rPr>
              <w:t xml:space="preserve">Durian</w:t>
            </w:r>
          </w:p>
        </w:tc>
        <w:tc>
          <w:tcPr/>
          <w:p w:rsidR="00000000" w:rsidDel="00000000" w:rsidP="00000000" w:rsidRDefault="00000000" w:rsidRPr="00000000" w14:paraId="000000CC">
            <w:pPr>
              <w:pageBreakBefore w:val="0"/>
              <w:rPr>
                <w:rFonts w:ascii="Lora" w:cs="Lora" w:eastAsia="Lora" w:hAnsi="Lora"/>
              </w:rPr>
            </w:pPr>
            <w:r w:rsidDel="00000000" w:rsidR="00000000" w:rsidRPr="00000000">
              <w:rPr>
                <w:rFonts w:ascii="Lora" w:cs="Lora" w:eastAsia="Lora" w:hAnsi="Lora"/>
                <w:rtl w:val="0"/>
              </w:rPr>
              <w:t xml:space="preserve">Will poison the enemy for 3 turns. This may be used every 5 turns.</w:t>
            </w:r>
          </w:p>
        </w:tc>
      </w:tr>
      <w:tr>
        <w:trPr>
          <w:cantSplit w:val="0"/>
          <w:trHeight w:val="924.8000000000001" w:hRule="atLeast"/>
          <w:tblHeader w:val="0"/>
        </w:trPr>
        <w:tc>
          <w:tcPr>
            <w:tcBorders>
              <w:right w:color="000000" w:space="0" w:sz="0" w:val="nil"/>
            </w:tcBorders>
            <w:shd w:fill="262626" w:val="clear"/>
            <w:vAlign w:val="center"/>
          </w:tcPr>
          <w:p w:rsidR="00000000" w:rsidDel="00000000" w:rsidP="00000000" w:rsidRDefault="00000000" w:rsidRPr="00000000" w14:paraId="000000CD">
            <w:pPr>
              <w:pageBreakBefore w:val="0"/>
              <w:rPr>
                <w:rFonts w:ascii="Lora" w:cs="Lora" w:eastAsia="Lora" w:hAnsi="Lora"/>
              </w:rPr>
            </w:pPr>
            <w:r w:rsidDel="00000000" w:rsidR="00000000" w:rsidRPr="00000000">
              <w:rPr>
                <w:rFonts w:ascii="Lora" w:cs="Lora" w:eastAsia="Lora" w:hAnsi="Lora"/>
                <w:rtl w:val="0"/>
              </w:rPr>
              <w:t xml:space="preserve">Items Cards</w:t>
            </w:r>
          </w:p>
        </w:tc>
        <w:tc>
          <w:tcPr>
            <w:tcBorders>
              <w:left w:color="000000" w:space="0" w:sz="0" w:val="nil"/>
            </w:tcBorders>
            <w:shd w:fill="262626" w:val="clear"/>
          </w:tcPr>
          <w:p w:rsidR="00000000" w:rsidDel="00000000" w:rsidP="00000000" w:rsidRDefault="00000000" w:rsidRPr="00000000" w14:paraId="000000CE">
            <w:pPr>
              <w:pageBreakBefore w:val="0"/>
              <w:rPr>
                <w:rFonts w:ascii="Lora" w:cs="Lora" w:eastAsia="Lora" w:hAnsi="Lora"/>
              </w:rPr>
            </w:pPr>
            <w:r w:rsidDel="00000000" w:rsidR="00000000" w:rsidRPr="00000000">
              <w:rPr>
                <w:rtl w:val="0"/>
              </w:rPr>
            </w:r>
          </w:p>
        </w:tc>
      </w:tr>
      <w:tr>
        <w:trPr>
          <w:cantSplit w:val="0"/>
          <w:trHeight w:val="924.8000000000001" w:hRule="atLeast"/>
          <w:tblHeader w:val="0"/>
        </w:trPr>
        <w:tc>
          <w:tcPr>
            <w:shd w:fill="d9d9d9" w:val="clear"/>
            <w:vAlign w:val="center"/>
          </w:tcPr>
          <w:p w:rsidR="00000000" w:rsidDel="00000000" w:rsidP="00000000" w:rsidRDefault="00000000" w:rsidRPr="00000000" w14:paraId="000000CF">
            <w:pPr>
              <w:pageBreakBefore w:val="0"/>
              <w:rPr>
                <w:rFonts w:ascii="Lora" w:cs="Lora" w:eastAsia="Lora" w:hAnsi="Lora"/>
              </w:rPr>
            </w:pPr>
            <w:r w:rsidDel="00000000" w:rsidR="00000000" w:rsidRPr="00000000">
              <w:rPr>
                <w:rFonts w:ascii="Lora" w:cs="Lora" w:eastAsia="Lora" w:hAnsi="Lora"/>
                <w:rtl w:val="0"/>
              </w:rPr>
              <w:t xml:space="preserve">Item</w:t>
            </w:r>
          </w:p>
        </w:tc>
        <w:tc>
          <w:tcPr>
            <w:shd w:fill="d9d9d9" w:val="clear"/>
            <w:vAlign w:val="center"/>
          </w:tcPr>
          <w:p w:rsidR="00000000" w:rsidDel="00000000" w:rsidP="00000000" w:rsidRDefault="00000000" w:rsidRPr="00000000" w14:paraId="000000D0">
            <w:pPr>
              <w:pageBreakBefore w:val="0"/>
              <w:rPr>
                <w:rFonts w:ascii="Lora" w:cs="Lora" w:eastAsia="Lora" w:hAnsi="Lora"/>
              </w:rPr>
            </w:pPr>
            <w:r w:rsidDel="00000000" w:rsidR="00000000" w:rsidRPr="00000000">
              <w:rPr>
                <w:rFonts w:ascii="Lora" w:cs="Lora" w:eastAsia="Lora" w:hAnsi="Lora"/>
                <w:rtl w:val="0"/>
              </w:rPr>
              <w:t xml:space="preserve">Effect</w:t>
            </w:r>
          </w:p>
        </w:tc>
      </w:tr>
      <w:tr>
        <w:trPr>
          <w:cantSplit w:val="0"/>
          <w:trHeight w:val="924.8000000000001" w:hRule="atLeast"/>
          <w:tblHeader w:val="0"/>
        </w:trPr>
        <w:tc>
          <w:tcPr>
            <w:tcBorders>
              <w:bottom w:color="000000" w:space="0" w:sz="4" w:val="single"/>
            </w:tcBorders>
          </w:tcPr>
          <w:p w:rsidR="00000000" w:rsidDel="00000000" w:rsidP="00000000" w:rsidRDefault="00000000" w:rsidRPr="00000000" w14:paraId="000000D1">
            <w:pPr>
              <w:pageBreakBefore w:val="0"/>
              <w:rPr>
                <w:rFonts w:ascii="Lora" w:cs="Lora" w:eastAsia="Lora" w:hAnsi="Lora"/>
              </w:rPr>
            </w:pPr>
            <w:r w:rsidDel="00000000" w:rsidR="00000000" w:rsidRPr="00000000">
              <w:rPr>
                <w:rFonts w:ascii="Lora" w:cs="Lora" w:eastAsia="Lora" w:hAnsi="Lora"/>
                <w:rtl w:val="0"/>
              </w:rPr>
              <w:t xml:space="preserve">Fruit Juice</w:t>
            </w:r>
          </w:p>
        </w:tc>
        <w:tc>
          <w:tcPr/>
          <w:p w:rsidR="00000000" w:rsidDel="00000000" w:rsidP="00000000" w:rsidRDefault="00000000" w:rsidRPr="00000000" w14:paraId="000000D2">
            <w:pPr>
              <w:pageBreakBefore w:val="0"/>
              <w:rPr>
                <w:rFonts w:ascii="Lora" w:cs="Lora" w:eastAsia="Lora" w:hAnsi="Lora"/>
              </w:rPr>
            </w:pPr>
            <w:r w:rsidDel="00000000" w:rsidR="00000000" w:rsidRPr="00000000">
              <w:rPr>
                <w:rFonts w:ascii="Lora" w:cs="Lora" w:eastAsia="Lora" w:hAnsi="Lora"/>
                <w:rtl w:val="0"/>
              </w:rPr>
              <w:t xml:space="preserve">Heals Player a certain amount</w:t>
            </w:r>
          </w:p>
        </w:tc>
      </w:tr>
      <w:tr>
        <w:trPr>
          <w:cantSplit w:val="0"/>
          <w:trHeight w:val="924.8000000000001" w:hRule="atLeast"/>
          <w:tblHeader w:val="0"/>
        </w:trPr>
        <w:tc>
          <w:tcPr>
            <w:tcBorders>
              <w:bottom w:color="000000" w:space="0" w:sz="4" w:val="single"/>
            </w:tcBorders>
          </w:tcPr>
          <w:p w:rsidR="00000000" w:rsidDel="00000000" w:rsidP="00000000" w:rsidRDefault="00000000" w:rsidRPr="00000000" w14:paraId="000000D3">
            <w:pPr>
              <w:pageBreakBefore w:val="0"/>
              <w:rPr>
                <w:rFonts w:ascii="Lora" w:cs="Lora" w:eastAsia="Lora" w:hAnsi="Lora"/>
              </w:rPr>
            </w:pPr>
            <w:r w:rsidDel="00000000" w:rsidR="00000000" w:rsidRPr="00000000">
              <w:rPr>
                <w:rFonts w:ascii="Lora" w:cs="Lora" w:eastAsia="Lora" w:hAnsi="Lora"/>
                <w:rtl w:val="0"/>
              </w:rPr>
              <w:t xml:space="preserve">Garden Hoe</w:t>
            </w:r>
          </w:p>
        </w:tc>
        <w:tc>
          <w:tcPr/>
          <w:p w:rsidR="00000000" w:rsidDel="00000000" w:rsidP="00000000" w:rsidRDefault="00000000" w:rsidRPr="00000000" w14:paraId="000000D4">
            <w:pPr>
              <w:pageBreakBefore w:val="0"/>
              <w:rPr>
                <w:rFonts w:ascii="Lora" w:cs="Lora" w:eastAsia="Lora" w:hAnsi="Lora"/>
              </w:rPr>
            </w:pPr>
            <w:r w:rsidDel="00000000" w:rsidR="00000000" w:rsidRPr="00000000">
              <w:rPr>
                <w:rFonts w:ascii="Lora" w:cs="Lora" w:eastAsia="Lora" w:hAnsi="Lora"/>
                <w:rtl w:val="0"/>
              </w:rPr>
              <w:t xml:space="preserve">Hit all enemies for a certain amount for 3 turns</w:t>
            </w:r>
          </w:p>
        </w:tc>
      </w:tr>
      <w:tr>
        <w:trPr>
          <w:cantSplit w:val="0"/>
          <w:trHeight w:val="924.8000000000001" w:hRule="atLeast"/>
          <w:tblHeader w:val="0"/>
        </w:trPr>
        <w:tc>
          <w:tcPr>
            <w:tcBorders>
              <w:bottom w:color="000000" w:space="0" w:sz="4" w:val="single"/>
            </w:tcBorders>
          </w:tcPr>
          <w:p w:rsidR="00000000" w:rsidDel="00000000" w:rsidP="00000000" w:rsidRDefault="00000000" w:rsidRPr="00000000" w14:paraId="000000D5">
            <w:pPr>
              <w:pageBreakBefore w:val="0"/>
              <w:rPr>
                <w:rFonts w:ascii="Lora" w:cs="Lora" w:eastAsia="Lora" w:hAnsi="Lora"/>
              </w:rPr>
            </w:pPr>
            <w:r w:rsidDel="00000000" w:rsidR="00000000" w:rsidRPr="00000000">
              <w:rPr>
                <w:rFonts w:ascii="Lora" w:cs="Lora" w:eastAsia="Lora" w:hAnsi="Lora"/>
                <w:rtl w:val="0"/>
              </w:rPr>
              <w:t xml:space="preserve">Garden Spade</w:t>
            </w:r>
          </w:p>
        </w:tc>
        <w:tc>
          <w:tcPr/>
          <w:p w:rsidR="00000000" w:rsidDel="00000000" w:rsidP="00000000" w:rsidRDefault="00000000" w:rsidRPr="00000000" w14:paraId="000000D6">
            <w:pPr>
              <w:pageBreakBefore w:val="0"/>
              <w:rPr>
                <w:rFonts w:ascii="Lora" w:cs="Lora" w:eastAsia="Lora" w:hAnsi="Lora"/>
              </w:rPr>
            </w:pPr>
            <w:r w:rsidDel="00000000" w:rsidR="00000000" w:rsidRPr="00000000">
              <w:rPr>
                <w:rFonts w:ascii="Lora" w:cs="Lora" w:eastAsia="Lora" w:hAnsi="Lora"/>
                <w:rtl w:val="0"/>
              </w:rPr>
              <w:t xml:space="preserve">Attack doesn't miss and increases Damage</w:t>
            </w:r>
          </w:p>
        </w:tc>
      </w:tr>
      <w:tr>
        <w:trPr>
          <w:cantSplit w:val="0"/>
          <w:trHeight w:val="924.8000000000001" w:hRule="atLeast"/>
          <w:tblHeader w:val="0"/>
        </w:trPr>
        <w:tc>
          <w:tcPr>
            <w:tcBorders>
              <w:bottom w:color="000000" w:space="0" w:sz="4" w:val="single"/>
            </w:tcBorders>
          </w:tcPr>
          <w:p w:rsidR="00000000" w:rsidDel="00000000" w:rsidP="00000000" w:rsidRDefault="00000000" w:rsidRPr="00000000" w14:paraId="000000D7">
            <w:pPr>
              <w:pageBreakBefore w:val="0"/>
              <w:rPr>
                <w:rFonts w:ascii="Lora" w:cs="Lora" w:eastAsia="Lora" w:hAnsi="Lora"/>
              </w:rPr>
            </w:pPr>
            <w:r w:rsidDel="00000000" w:rsidR="00000000" w:rsidRPr="00000000">
              <w:rPr>
                <w:rFonts w:ascii="Lora" w:cs="Lora" w:eastAsia="Lora" w:hAnsi="Lora"/>
                <w:rtl w:val="0"/>
              </w:rPr>
              <w:t xml:space="preserve">Kitchen Knife</w:t>
            </w:r>
          </w:p>
        </w:tc>
        <w:tc>
          <w:tcPr/>
          <w:p w:rsidR="00000000" w:rsidDel="00000000" w:rsidP="00000000" w:rsidRDefault="00000000" w:rsidRPr="00000000" w14:paraId="000000D8">
            <w:pPr>
              <w:pageBreakBefore w:val="0"/>
              <w:rPr>
                <w:rFonts w:ascii="Lora" w:cs="Lora" w:eastAsia="Lora" w:hAnsi="Lora"/>
              </w:rPr>
            </w:pPr>
            <w:r w:rsidDel="00000000" w:rsidR="00000000" w:rsidRPr="00000000">
              <w:rPr>
                <w:rFonts w:ascii="Lora" w:cs="Lora" w:eastAsia="Lora" w:hAnsi="Lora"/>
                <w:rtl w:val="0"/>
              </w:rPr>
              <w:t xml:space="preserve">Take two turns instead of one</w:t>
            </w:r>
          </w:p>
        </w:tc>
      </w:tr>
      <w:tr>
        <w:trPr>
          <w:cantSplit w:val="0"/>
          <w:trHeight w:val="924.8000000000001" w:hRule="atLeast"/>
          <w:tblHeader w:val="0"/>
        </w:trPr>
        <w:tc>
          <w:tcPr>
            <w:tcBorders>
              <w:bottom w:color="000000" w:space="0" w:sz="4" w:val="single"/>
            </w:tcBorders>
          </w:tcPr>
          <w:p w:rsidR="00000000" w:rsidDel="00000000" w:rsidP="00000000" w:rsidRDefault="00000000" w:rsidRPr="00000000" w14:paraId="000000D9">
            <w:pPr>
              <w:pageBreakBefore w:val="0"/>
              <w:rPr>
                <w:rFonts w:ascii="Lora" w:cs="Lora" w:eastAsia="Lora" w:hAnsi="Lora"/>
              </w:rPr>
            </w:pPr>
            <w:r w:rsidDel="00000000" w:rsidR="00000000" w:rsidRPr="00000000">
              <w:rPr>
                <w:rFonts w:ascii="Lora" w:cs="Lora" w:eastAsia="Lora" w:hAnsi="Lora"/>
                <w:rtl w:val="0"/>
              </w:rPr>
              <w:t xml:space="preserve">Tree Sap</w:t>
            </w:r>
          </w:p>
        </w:tc>
        <w:tc>
          <w:tcPr/>
          <w:p w:rsidR="00000000" w:rsidDel="00000000" w:rsidP="00000000" w:rsidRDefault="00000000" w:rsidRPr="00000000" w14:paraId="000000DA">
            <w:pPr>
              <w:pageBreakBefore w:val="0"/>
              <w:rPr>
                <w:rFonts w:ascii="Lora" w:cs="Lora" w:eastAsia="Lora" w:hAnsi="Lora"/>
              </w:rPr>
            </w:pPr>
            <w:r w:rsidDel="00000000" w:rsidR="00000000" w:rsidRPr="00000000">
              <w:rPr>
                <w:rFonts w:ascii="Lora" w:cs="Lora" w:eastAsia="Lora" w:hAnsi="Lora"/>
                <w:rtl w:val="0"/>
              </w:rPr>
              <w:t xml:space="preserve">Revive a Dead Player (Including themselves)</w:t>
            </w:r>
          </w:p>
        </w:tc>
      </w:tr>
      <w:tr>
        <w:trPr>
          <w:cantSplit w:val="0"/>
          <w:trHeight w:val="924.8000000000001" w:hRule="atLeast"/>
          <w:tblHeader w:val="0"/>
        </w:trPr>
        <w:tc>
          <w:tcPr>
            <w:tcBorders>
              <w:bottom w:color="000000" w:space="0" w:sz="4" w:val="single"/>
            </w:tcBorders>
          </w:tcPr>
          <w:p w:rsidR="00000000" w:rsidDel="00000000" w:rsidP="00000000" w:rsidRDefault="00000000" w:rsidRPr="00000000" w14:paraId="000000DB">
            <w:pPr>
              <w:pageBreakBefore w:val="0"/>
              <w:rPr>
                <w:rFonts w:ascii="Lora" w:cs="Lora" w:eastAsia="Lora" w:hAnsi="Lora"/>
              </w:rPr>
            </w:pPr>
            <w:r w:rsidDel="00000000" w:rsidR="00000000" w:rsidRPr="00000000">
              <w:rPr>
                <w:rFonts w:ascii="Lora" w:cs="Lora" w:eastAsia="Lora" w:hAnsi="Lora"/>
                <w:rtl w:val="0"/>
              </w:rPr>
              <w:t xml:space="preserve">Veggie Juice</w:t>
            </w:r>
          </w:p>
        </w:tc>
        <w:tc>
          <w:tcPr/>
          <w:p w:rsidR="00000000" w:rsidDel="00000000" w:rsidP="00000000" w:rsidRDefault="00000000" w:rsidRPr="00000000" w14:paraId="000000DC">
            <w:pPr>
              <w:pageBreakBefore w:val="0"/>
              <w:rPr>
                <w:rFonts w:ascii="Lora" w:cs="Lora" w:eastAsia="Lora" w:hAnsi="Lora"/>
              </w:rPr>
            </w:pPr>
            <w:r w:rsidDel="00000000" w:rsidR="00000000" w:rsidRPr="00000000">
              <w:rPr>
                <w:rFonts w:ascii="Lora" w:cs="Lora" w:eastAsia="Lora" w:hAnsi="Lora"/>
                <w:rtl w:val="0"/>
              </w:rPr>
              <w:t xml:space="preserve">Lose half health for increase in attack for 3 turns</w:t>
            </w:r>
          </w:p>
        </w:tc>
      </w:tr>
      <w:tr>
        <w:trPr>
          <w:cantSplit w:val="0"/>
          <w:trHeight w:val="924.8000000000001" w:hRule="atLeast"/>
          <w:tblHeader w:val="0"/>
        </w:trPr>
        <w:tc>
          <w:tcPr>
            <w:tcBorders>
              <w:bottom w:color="000000" w:space="0" w:sz="4" w:val="single"/>
            </w:tcBorders>
          </w:tcPr>
          <w:p w:rsidR="00000000" w:rsidDel="00000000" w:rsidP="00000000" w:rsidRDefault="00000000" w:rsidRPr="00000000" w14:paraId="000000DD">
            <w:pPr>
              <w:pageBreakBefore w:val="0"/>
              <w:rPr>
                <w:rFonts w:ascii="Lora" w:cs="Lora" w:eastAsia="Lora" w:hAnsi="Lora"/>
              </w:rPr>
            </w:pPr>
            <w:r w:rsidDel="00000000" w:rsidR="00000000" w:rsidRPr="00000000">
              <w:rPr>
                <w:rFonts w:ascii="Lora" w:cs="Lora" w:eastAsia="Lora" w:hAnsi="Lora"/>
                <w:rtl w:val="0"/>
              </w:rPr>
              <w:t xml:space="preserve">Veggie Wash</w:t>
            </w:r>
          </w:p>
        </w:tc>
        <w:tc>
          <w:tcPr/>
          <w:p w:rsidR="00000000" w:rsidDel="00000000" w:rsidP="00000000" w:rsidRDefault="00000000" w:rsidRPr="00000000" w14:paraId="000000DE">
            <w:pPr>
              <w:pageBreakBefore w:val="0"/>
              <w:rPr>
                <w:rFonts w:ascii="Lora" w:cs="Lora" w:eastAsia="Lora" w:hAnsi="Lora"/>
              </w:rPr>
            </w:pPr>
            <w:r w:rsidDel="00000000" w:rsidR="00000000" w:rsidRPr="00000000">
              <w:rPr>
                <w:rFonts w:ascii="Lora" w:cs="Lora" w:eastAsia="Lora" w:hAnsi="Lora"/>
                <w:rtl w:val="0"/>
              </w:rPr>
              <w:t xml:space="preserve">Stun up to 2 enemies for a turn</w:t>
            </w:r>
          </w:p>
        </w:tc>
      </w:tr>
      <w:tr>
        <w:trPr>
          <w:cantSplit w:val="0"/>
          <w:trHeight w:val="924.8000000000001" w:hRule="atLeast"/>
          <w:tblHeader w:val="0"/>
        </w:trPr>
        <w:tc>
          <w:tcPr>
            <w:tcBorders>
              <w:right w:color="000000" w:space="0" w:sz="0" w:val="nil"/>
            </w:tcBorders>
            <w:shd w:fill="262626" w:val="clear"/>
            <w:vAlign w:val="center"/>
          </w:tcPr>
          <w:p w:rsidR="00000000" w:rsidDel="00000000" w:rsidP="00000000" w:rsidRDefault="00000000" w:rsidRPr="00000000" w14:paraId="000000DF">
            <w:pPr>
              <w:pageBreakBefore w:val="0"/>
              <w:rPr>
                <w:rFonts w:ascii="Lora" w:cs="Lora" w:eastAsia="Lora" w:hAnsi="Lora"/>
              </w:rPr>
            </w:pPr>
            <w:r w:rsidDel="00000000" w:rsidR="00000000" w:rsidRPr="00000000">
              <w:rPr>
                <w:rFonts w:ascii="Lora" w:cs="Lora" w:eastAsia="Lora" w:hAnsi="Lora"/>
                <w:rtl w:val="0"/>
              </w:rPr>
              <w:t xml:space="preserve">Game Modes</w:t>
            </w:r>
          </w:p>
        </w:tc>
        <w:tc>
          <w:tcPr>
            <w:tcBorders>
              <w:left w:color="000000" w:space="0" w:sz="0" w:val="nil"/>
            </w:tcBorders>
            <w:shd w:fill="262626" w:val="clear"/>
          </w:tcPr>
          <w:p w:rsidR="00000000" w:rsidDel="00000000" w:rsidP="00000000" w:rsidRDefault="00000000" w:rsidRPr="00000000" w14:paraId="000000E0">
            <w:pPr>
              <w:pageBreakBefore w:val="0"/>
              <w:rPr>
                <w:rFonts w:ascii="Lora" w:cs="Lora" w:eastAsia="Lora" w:hAnsi="Lora"/>
              </w:rPr>
            </w:pPr>
            <w:r w:rsidDel="00000000" w:rsidR="00000000" w:rsidRPr="00000000">
              <w:rPr>
                <w:rtl w:val="0"/>
              </w:rPr>
            </w:r>
          </w:p>
        </w:tc>
      </w:tr>
      <w:tr>
        <w:trPr>
          <w:cantSplit w:val="0"/>
          <w:trHeight w:val="924.8000000000001" w:hRule="atLeast"/>
          <w:tblHeader w:val="0"/>
        </w:trPr>
        <w:tc>
          <w:tcPr>
            <w:tcBorders>
              <w:right w:color="000000" w:space="0" w:sz="0" w:val="nil"/>
            </w:tcBorders>
            <w:shd w:fill="262626" w:val="clear"/>
            <w:vAlign w:val="center"/>
          </w:tcPr>
          <w:p w:rsidR="00000000" w:rsidDel="00000000" w:rsidP="00000000" w:rsidRDefault="00000000" w:rsidRPr="00000000" w14:paraId="000000E1">
            <w:pPr>
              <w:pageBreakBefore w:val="0"/>
              <w:rPr>
                <w:rFonts w:ascii="Lora" w:cs="Lora" w:eastAsia="Lora" w:hAnsi="Lora"/>
              </w:rPr>
            </w:pPr>
            <w:r w:rsidDel="00000000" w:rsidR="00000000" w:rsidRPr="00000000">
              <w:rPr>
                <w:rtl w:val="0"/>
              </w:rPr>
            </w:r>
          </w:p>
        </w:tc>
        <w:tc>
          <w:tcPr>
            <w:tcBorders>
              <w:left w:color="000000" w:space="0" w:sz="0" w:val="nil"/>
            </w:tcBorders>
            <w:shd w:fill="262626" w:val="clear"/>
          </w:tcPr>
          <w:p w:rsidR="00000000" w:rsidDel="00000000" w:rsidP="00000000" w:rsidRDefault="00000000" w:rsidRPr="00000000" w14:paraId="000000E2">
            <w:pPr>
              <w:pageBreakBefore w:val="0"/>
              <w:rPr>
                <w:rFonts w:ascii="Lora" w:cs="Lora" w:eastAsia="Lora" w:hAnsi="Lora"/>
              </w:rPr>
            </w:pPr>
            <w:r w:rsidDel="00000000" w:rsidR="00000000" w:rsidRPr="00000000">
              <w:rPr>
                <w:rtl w:val="0"/>
              </w:rPr>
            </w:r>
          </w:p>
        </w:tc>
      </w:tr>
      <w:tr>
        <w:trPr>
          <w:cantSplit w:val="0"/>
          <w:trHeight w:val="924.8000000000001" w:hRule="atLeast"/>
          <w:tblHeader w:val="0"/>
        </w:trPr>
        <w:tc>
          <w:tcPr>
            <w:tcBorders>
              <w:bottom w:color="000000" w:space="0" w:sz="4" w:val="single"/>
            </w:tcBorders>
          </w:tcPr>
          <w:p w:rsidR="00000000" w:rsidDel="00000000" w:rsidP="00000000" w:rsidRDefault="00000000" w:rsidRPr="00000000" w14:paraId="000000E3">
            <w:pPr>
              <w:pageBreakBefore w:val="0"/>
              <w:rPr>
                <w:rFonts w:ascii="Lora" w:cs="Lora" w:eastAsia="Lora" w:hAnsi="Lora"/>
              </w:rPr>
            </w:pPr>
            <w:r w:rsidDel="00000000" w:rsidR="00000000" w:rsidRPr="00000000">
              <w:rPr>
                <w:rFonts w:ascii="Lora" w:cs="Lora" w:eastAsia="Lora" w:hAnsi="Lora"/>
                <w:rtl w:val="0"/>
              </w:rPr>
              <w:t xml:space="preserve">Easy / Medium / Hard</w:t>
            </w:r>
          </w:p>
        </w:tc>
        <w:tc>
          <w:tcPr/>
          <w:p w:rsidR="00000000" w:rsidDel="00000000" w:rsidP="00000000" w:rsidRDefault="00000000" w:rsidRPr="00000000" w14:paraId="000000E4">
            <w:pPr>
              <w:pageBreakBefore w:val="0"/>
              <w:rPr>
                <w:rFonts w:ascii="Lora" w:cs="Lora" w:eastAsia="Lora" w:hAnsi="Lora"/>
              </w:rPr>
            </w:pPr>
            <w:r w:rsidDel="00000000" w:rsidR="00000000" w:rsidRPr="00000000">
              <w:rPr>
                <w:rFonts w:ascii="Lora" w:cs="Lora" w:eastAsia="Lora" w:hAnsi="Lora"/>
                <w:rtl w:val="0"/>
              </w:rPr>
              <w:t xml:space="preserve">Enemy difficulty and number will increase accordingly. </w:t>
            </w:r>
          </w:p>
        </w:tc>
      </w:tr>
      <w:tr>
        <w:trPr>
          <w:cantSplit w:val="0"/>
          <w:trHeight w:val="924.8000000000001" w:hRule="atLeast"/>
          <w:tblHeader w:val="0"/>
        </w:trPr>
        <w:tc>
          <w:tcPr>
            <w:tcBorders>
              <w:right w:color="000000" w:space="0" w:sz="0" w:val="nil"/>
            </w:tcBorders>
            <w:shd w:fill="262626" w:val="clear"/>
            <w:vAlign w:val="center"/>
          </w:tcPr>
          <w:p w:rsidR="00000000" w:rsidDel="00000000" w:rsidP="00000000" w:rsidRDefault="00000000" w:rsidRPr="00000000" w14:paraId="000000E5">
            <w:pPr>
              <w:pageBreakBefore w:val="0"/>
              <w:rPr>
                <w:rFonts w:ascii="Lora" w:cs="Lora" w:eastAsia="Lora" w:hAnsi="Lora"/>
              </w:rPr>
            </w:pPr>
            <w:r w:rsidDel="00000000" w:rsidR="00000000" w:rsidRPr="00000000">
              <w:rPr>
                <w:rFonts w:ascii="Lora" w:cs="Lora" w:eastAsia="Lora" w:hAnsi="Lora"/>
                <w:rtl w:val="0"/>
              </w:rPr>
              <w:t xml:space="preserve">Scoring System</w:t>
            </w:r>
          </w:p>
        </w:tc>
        <w:tc>
          <w:tcPr>
            <w:tcBorders>
              <w:left w:color="000000" w:space="0" w:sz="0" w:val="nil"/>
            </w:tcBorders>
            <w:shd w:fill="262626" w:val="clear"/>
          </w:tcPr>
          <w:p w:rsidR="00000000" w:rsidDel="00000000" w:rsidP="00000000" w:rsidRDefault="00000000" w:rsidRPr="00000000" w14:paraId="000000E6">
            <w:pPr>
              <w:pageBreakBefore w:val="0"/>
              <w:rPr>
                <w:rFonts w:ascii="Lora" w:cs="Lora" w:eastAsia="Lora" w:hAnsi="Lora"/>
              </w:rPr>
            </w:pPr>
            <w:r w:rsidDel="00000000" w:rsidR="00000000" w:rsidRPr="00000000">
              <w:rPr>
                <w:rtl w:val="0"/>
              </w:rPr>
            </w:r>
          </w:p>
        </w:tc>
      </w:tr>
      <w:tr>
        <w:trPr>
          <w:cantSplit w:val="0"/>
          <w:trHeight w:val="924.8000000000001" w:hRule="atLeast"/>
          <w:tblHeader w:val="0"/>
        </w:trPr>
        <w:tc>
          <w:tcPr>
            <w:shd w:fill="d9d9d9" w:val="clear"/>
            <w:vAlign w:val="center"/>
          </w:tcPr>
          <w:p w:rsidR="00000000" w:rsidDel="00000000" w:rsidP="00000000" w:rsidRDefault="00000000" w:rsidRPr="00000000" w14:paraId="000000E7">
            <w:pPr>
              <w:pageBreakBefore w:val="0"/>
              <w:rPr>
                <w:rFonts w:ascii="Lora" w:cs="Lora" w:eastAsia="Lora" w:hAnsi="Lora"/>
              </w:rPr>
            </w:pPr>
            <w:r w:rsidDel="00000000" w:rsidR="00000000" w:rsidRPr="00000000">
              <w:rPr>
                <w:rFonts w:ascii="Lora" w:cs="Lora" w:eastAsia="Lora" w:hAnsi="Lora"/>
                <w:rtl w:val="0"/>
              </w:rPr>
              <w:t xml:space="preserve">Points/Coins/Stars/Grades/Etc.</w:t>
            </w:r>
          </w:p>
        </w:tc>
        <w:tc>
          <w:tcPr>
            <w:shd w:fill="d9d9d9" w:val="clear"/>
            <w:vAlign w:val="center"/>
          </w:tcPr>
          <w:p w:rsidR="00000000" w:rsidDel="00000000" w:rsidP="00000000" w:rsidRDefault="00000000" w:rsidRPr="00000000" w14:paraId="000000E8">
            <w:pPr>
              <w:pageBreakBefore w:val="0"/>
              <w:rPr>
                <w:rFonts w:ascii="Lora" w:cs="Lora" w:eastAsia="Lora" w:hAnsi="Lora"/>
              </w:rPr>
            </w:pPr>
            <w:r w:rsidDel="00000000" w:rsidR="00000000" w:rsidRPr="00000000">
              <w:rPr>
                <w:rFonts w:ascii="Lora" w:cs="Lora" w:eastAsia="Lora" w:hAnsi="Lora"/>
                <w:rtl w:val="0"/>
              </w:rPr>
              <w:t xml:space="preserve">How it’s Awarded &amp; Benefits</w:t>
            </w:r>
          </w:p>
        </w:tc>
      </w:tr>
      <w:tr>
        <w:trPr>
          <w:cantSplit w:val="0"/>
          <w:trHeight w:val="924.8000000000001" w:hRule="atLeast"/>
          <w:tblHeader w:val="0"/>
        </w:trPr>
        <w:tc>
          <w:tcPr/>
          <w:p w:rsidR="00000000" w:rsidDel="00000000" w:rsidP="00000000" w:rsidRDefault="00000000" w:rsidRPr="00000000" w14:paraId="000000E9">
            <w:pPr>
              <w:pageBreakBefore w:val="0"/>
              <w:rPr>
                <w:rFonts w:ascii="Lora" w:cs="Lora" w:eastAsia="Lora" w:hAnsi="Lora"/>
              </w:rPr>
            </w:pPr>
            <w:r w:rsidDel="00000000" w:rsidR="00000000" w:rsidRPr="00000000">
              <w:rPr>
                <w:rFonts w:ascii="Lora" w:cs="Lora" w:eastAsia="Lora" w:hAnsi="Lora"/>
                <w:rtl w:val="0"/>
              </w:rPr>
              <w:t xml:space="preserve">Stat boosts</w:t>
            </w:r>
          </w:p>
        </w:tc>
        <w:tc>
          <w:tcPr/>
          <w:p w:rsidR="00000000" w:rsidDel="00000000" w:rsidP="00000000" w:rsidRDefault="00000000" w:rsidRPr="00000000" w14:paraId="000000EA">
            <w:pPr>
              <w:pageBreakBefore w:val="0"/>
              <w:rPr>
                <w:rFonts w:ascii="Lora" w:cs="Lora" w:eastAsia="Lora" w:hAnsi="Lora"/>
              </w:rPr>
            </w:pPr>
            <w:r w:rsidDel="00000000" w:rsidR="00000000" w:rsidRPr="00000000">
              <w:rPr>
                <w:rFonts w:ascii="Lora" w:cs="Lora" w:eastAsia="Lora" w:hAnsi="Lora"/>
                <w:rtl w:val="0"/>
              </w:rPr>
              <w:t xml:space="preserve">After every clear, each player is rewarded with a number of stat boosts to make them stronger.</w:t>
            </w:r>
          </w:p>
        </w:tc>
      </w:tr>
      <w:tr>
        <w:trPr>
          <w:cantSplit w:val="0"/>
          <w:trHeight w:val="924.8000000000001" w:hRule="atLeast"/>
          <w:tblHeader w:val="0"/>
        </w:trPr>
        <w:tc>
          <w:tcPr/>
          <w:p w:rsidR="00000000" w:rsidDel="00000000" w:rsidP="00000000" w:rsidRDefault="00000000" w:rsidRPr="00000000" w14:paraId="000000EB">
            <w:pPr>
              <w:pageBreakBefore w:val="0"/>
              <w:rPr>
                <w:rFonts w:ascii="Lora" w:cs="Lora" w:eastAsia="Lora" w:hAnsi="Lora"/>
              </w:rPr>
            </w:pPr>
            <w:r w:rsidDel="00000000" w:rsidR="00000000" w:rsidRPr="00000000">
              <w:rPr>
                <w:rFonts w:ascii="Lora" w:cs="Lora" w:eastAsia="Lora" w:hAnsi="Lora"/>
                <w:rtl w:val="0"/>
              </w:rPr>
              <w:t xml:space="preserve">Items</w:t>
            </w:r>
          </w:p>
        </w:tc>
        <w:tc>
          <w:tcPr/>
          <w:p w:rsidR="00000000" w:rsidDel="00000000" w:rsidP="00000000" w:rsidRDefault="00000000" w:rsidRPr="00000000" w14:paraId="000000EC">
            <w:pPr>
              <w:pageBreakBefore w:val="0"/>
              <w:rPr>
                <w:rFonts w:ascii="Lora" w:cs="Lora" w:eastAsia="Lora" w:hAnsi="Lora"/>
              </w:rPr>
            </w:pPr>
            <w:r w:rsidDel="00000000" w:rsidR="00000000" w:rsidRPr="00000000">
              <w:rPr>
                <w:rFonts w:ascii="Lora" w:cs="Lora" w:eastAsia="Lora" w:hAnsi="Lora"/>
                <w:rtl w:val="0"/>
              </w:rPr>
              <w:t xml:space="preserve">Players will receive 2 Items after every round</w:t>
            </w:r>
          </w:p>
        </w:tc>
      </w:tr>
    </w:tbl>
    <w:p w:rsidR="00000000" w:rsidDel="00000000" w:rsidP="00000000" w:rsidRDefault="00000000" w:rsidRPr="00000000" w14:paraId="000000ED">
      <w:pPr>
        <w:pStyle w:val="Heading2"/>
        <w:pageBreakBefore w:val="0"/>
        <w:rPr>
          <w:rFonts w:ascii="Lora" w:cs="Lora" w:eastAsia="Lora" w:hAnsi="Lora"/>
        </w:rPr>
      </w:pPr>
      <w:bookmarkStart w:colFirst="0" w:colLast="0" w:name="_e4ns8jj3y6a5" w:id="14"/>
      <w:bookmarkEnd w:id="14"/>
      <w:r w:rsidDel="00000000" w:rsidR="00000000" w:rsidRPr="00000000">
        <w:rPr>
          <w:rtl w:val="0"/>
        </w:rPr>
      </w:r>
    </w:p>
    <w:p w:rsidR="00000000" w:rsidDel="00000000" w:rsidP="00000000" w:rsidRDefault="00000000" w:rsidRPr="00000000" w14:paraId="000000EE">
      <w:pPr>
        <w:pStyle w:val="Heading2"/>
        <w:pageBreakBefore w:val="0"/>
        <w:rPr>
          <w:rFonts w:ascii="Lora" w:cs="Lora" w:eastAsia="Lora" w:hAnsi="Lora"/>
        </w:rPr>
      </w:pPr>
      <w:bookmarkStart w:colFirst="0" w:colLast="0" w:name="_zesnp4ersm0q" w:id="15"/>
      <w:bookmarkEnd w:id="15"/>
      <w:r w:rsidDel="00000000" w:rsidR="00000000" w:rsidRPr="00000000">
        <w:rPr>
          <w:rFonts w:ascii="Lora" w:cs="Lora" w:eastAsia="Lora" w:hAnsi="Lora"/>
          <w:rtl w:val="0"/>
        </w:rPr>
        <w:t xml:space="preserve">Setup</w:t>
      </w:r>
    </w:p>
    <w:p w:rsidR="00000000" w:rsidDel="00000000" w:rsidP="00000000" w:rsidRDefault="00000000" w:rsidRPr="00000000" w14:paraId="000000EF">
      <w:pPr>
        <w:pageBreakBefore w:val="0"/>
        <w:ind w:left="720" w:firstLine="0"/>
        <w:jc w:val="both"/>
        <w:rPr>
          <w:rFonts w:ascii="Lora" w:cs="Lora" w:eastAsia="Lora" w:hAnsi="Lora"/>
        </w:rPr>
      </w:pPr>
      <w:r w:rsidDel="00000000" w:rsidR="00000000" w:rsidRPr="00000000">
        <w:rPr>
          <w:rFonts w:ascii="Lora" w:cs="Lora" w:eastAsia="Lora" w:hAnsi="Lora"/>
          <w:rtl w:val="0"/>
        </w:rPr>
        <w:t xml:space="preserve">The game can have up to 4 players playing the game. Although not required it is recommended to have a Game Master to play for the enemies regardless of if they are one of the participating players. The game is played the same way solo as when it is played with multiple people the only difference will be that the player will have to roll for the enemies in a randomised manner if they want to maintain </w:t>
      </w:r>
      <w:r w:rsidDel="00000000" w:rsidR="00000000" w:rsidRPr="00000000">
        <w:rPr>
          <w:rFonts w:ascii="Lora" w:cs="Lora" w:eastAsia="Lora" w:hAnsi="Lora"/>
          <w:i w:val="1"/>
          <w:rtl w:val="0"/>
        </w:rPr>
        <w:t xml:space="preserve">fairness</w:t>
      </w:r>
      <w:r w:rsidDel="00000000" w:rsidR="00000000" w:rsidRPr="00000000">
        <w:rPr>
          <w:rFonts w:ascii="Lora" w:cs="Lora" w:eastAsia="Lora" w:hAnsi="Lora"/>
          <w:rtl w:val="0"/>
        </w:rPr>
        <w:t xml:space="preserve"> in their run. The difficulty will also be much higher the less players there are</w:t>
      </w:r>
    </w:p>
    <w:p w:rsidR="00000000" w:rsidDel="00000000" w:rsidP="00000000" w:rsidRDefault="00000000" w:rsidRPr="00000000" w14:paraId="000000F0">
      <w:pPr>
        <w:pageBreakBefore w:val="0"/>
        <w:ind w:left="720" w:firstLine="0"/>
        <w:rPr>
          <w:rFonts w:ascii="Lora" w:cs="Lora" w:eastAsia="Lora" w:hAnsi="Lora"/>
        </w:rPr>
      </w:pPr>
      <w:r w:rsidDel="00000000" w:rsidR="00000000" w:rsidRPr="00000000">
        <w:rPr>
          <w:rtl w:val="0"/>
        </w:rPr>
      </w:r>
    </w:p>
    <w:p w:rsidR="00000000" w:rsidDel="00000000" w:rsidP="00000000" w:rsidRDefault="00000000" w:rsidRPr="00000000" w14:paraId="000000F1">
      <w:pPr>
        <w:pStyle w:val="Heading2"/>
        <w:pageBreakBefore w:val="0"/>
        <w:rPr>
          <w:rFonts w:ascii="Lora" w:cs="Lora" w:eastAsia="Lora" w:hAnsi="Lora"/>
        </w:rPr>
      </w:pPr>
      <w:bookmarkStart w:colFirst="0" w:colLast="0" w:name="_6aumz5ogyx17" w:id="16"/>
      <w:bookmarkEnd w:id="16"/>
      <w:r w:rsidDel="00000000" w:rsidR="00000000" w:rsidRPr="00000000">
        <w:rPr>
          <w:rFonts w:ascii="Lora" w:cs="Lora" w:eastAsia="Lora" w:hAnsi="Lora"/>
          <w:rtl w:val="0"/>
        </w:rPr>
        <w:t xml:space="preserve">One Minute of gameplay</w:t>
      </w:r>
    </w:p>
    <w:p w:rsidR="00000000" w:rsidDel="00000000" w:rsidP="00000000" w:rsidRDefault="00000000" w:rsidRPr="00000000" w14:paraId="000000F2">
      <w:pPr>
        <w:pageBreakBefore w:val="0"/>
        <w:numPr>
          <w:ilvl w:val="0"/>
          <w:numId w:val="1"/>
        </w:numPr>
        <w:spacing w:before="0" w:line="276" w:lineRule="auto"/>
        <w:ind w:left="720" w:hanging="360"/>
        <w:jc w:val="both"/>
        <w:rPr>
          <w:rFonts w:ascii="Lora" w:cs="Lora" w:eastAsia="Lora" w:hAnsi="Lora"/>
          <w:smallCaps w:val="0"/>
        </w:rPr>
      </w:pPr>
      <w:r w:rsidDel="00000000" w:rsidR="00000000" w:rsidRPr="00000000">
        <w:rPr>
          <w:rFonts w:ascii="Lora" w:cs="Lora" w:eastAsia="Lora" w:hAnsi="Lora"/>
          <w:smallCaps w:val="0"/>
          <w:rtl w:val="0"/>
        </w:rPr>
        <w:t xml:space="preserve">After we’re done with the initial setup of the game (i.e stat allocation, class allocation, dungeon layout drawing and item drawing) the game begins</w:t>
      </w:r>
    </w:p>
    <w:p w:rsidR="00000000" w:rsidDel="00000000" w:rsidP="00000000" w:rsidRDefault="00000000" w:rsidRPr="00000000" w14:paraId="000000F3">
      <w:pPr>
        <w:pageBreakBefore w:val="0"/>
        <w:numPr>
          <w:ilvl w:val="0"/>
          <w:numId w:val="1"/>
        </w:numPr>
        <w:spacing w:before="0" w:line="276" w:lineRule="auto"/>
        <w:ind w:left="720" w:hanging="360"/>
        <w:jc w:val="both"/>
        <w:rPr>
          <w:rFonts w:ascii="Lora" w:cs="Lora" w:eastAsia="Lora" w:hAnsi="Lora"/>
          <w:smallCaps w:val="0"/>
        </w:rPr>
      </w:pPr>
      <w:r w:rsidDel="00000000" w:rsidR="00000000" w:rsidRPr="00000000">
        <w:rPr>
          <w:rFonts w:ascii="Lora" w:cs="Lora" w:eastAsia="Lora" w:hAnsi="Lora"/>
          <w:smallCaps w:val="0"/>
          <w:rtl w:val="0"/>
        </w:rPr>
        <w:t xml:space="preserve">Based on dungeon layout drawn at start of game we draw random enemy cards following what the layout card states</w:t>
      </w:r>
    </w:p>
    <w:p w:rsidR="00000000" w:rsidDel="00000000" w:rsidP="00000000" w:rsidRDefault="00000000" w:rsidRPr="00000000" w14:paraId="000000F4">
      <w:pPr>
        <w:pageBreakBefore w:val="0"/>
        <w:numPr>
          <w:ilvl w:val="0"/>
          <w:numId w:val="1"/>
        </w:numPr>
        <w:spacing w:before="0" w:line="276" w:lineRule="auto"/>
        <w:ind w:left="720" w:hanging="360"/>
        <w:jc w:val="both"/>
        <w:rPr>
          <w:rFonts w:ascii="Lora" w:cs="Lora" w:eastAsia="Lora" w:hAnsi="Lora"/>
          <w:smallCaps w:val="0"/>
        </w:rPr>
      </w:pPr>
      <w:r w:rsidDel="00000000" w:rsidR="00000000" w:rsidRPr="00000000">
        <w:rPr>
          <w:rFonts w:ascii="Lora" w:cs="Lora" w:eastAsia="Lora" w:hAnsi="Lora"/>
          <w:smallCaps w:val="0"/>
          <w:rtl w:val="0"/>
        </w:rPr>
        <w:t xml:space="preserve">After drawing and placing as stated by layout the enemy cards are then flipped and the battle begins.</w:t>
      </w:r>
    </w:p>
    <w:p w:rsidR="00000000" w:rsidDel="00000000" w:rsidP="00000000" w:rsidRDefault="00000000" w:rsidRPr="00000000" w14:paraId="000000F5">
      <w:pPr>
        <w:pageBreakBefore w:val="0"/>
        <w:numPr>
          <w:ilvl w:val="0"/>
          <w:numId w:val="1"/>
        </w:numPr>
        <w:spacing w:before="0" w:line="276" w:lineRule="auto"/>
        <w:ind w:left="720" w:hanging="360"/>
        <w:jc w:val="both"/>
        <w:rPr>
          <w:rFonts w:ascii="Lora" w:cs="Lora" w:eastAsia="Lora" w:hAnsi="Lora"/>
          <w:smallCaps w:val="0"/>
        </w:rPr>
      </w:pPr>
      <w:r w:rsidDel="00000000" w:rsidR="00000000" w:rsidRPr="00000000">
        <w:rPr>
          <w:rFonts w:ascii="Lora" w:cs="Lora" w:eastAsia="Lora" w:hAnsi="Lora"/>
          <w:smallCaps w:val="0"/>
          <w:rtl w:val="0"/>
        </w:rPr>
        <w:t xml:space="preserve">We will take turns in a clockwise direction and the first player can be determined by roll of the die.</w:t>
      </w:r>
    </w:p>
    <w:p w:rsidR="00000000" w:rsidDel="00000000" w:rsidP="00000000" w:rsidRDefault="00000000" w:rsidRPr="00000000" w14:paraId="000000F6">
      <w:pPr>
        <w:pageBreakBefore w:val="0"/>
        <w:numPr>
          <w:ilvl w:val="0"/>
          <w:numId w:val="1"/>
        </w:numPr>
        <w:spacing w:before="0" w:line="276" w:lineRule="auto"/>
        <w:ind w:left="720" w:hanging="360"/>
        <w:jc w:val="both"/>
        <w:rPr>
          <w:rFonts w:ascii="Lora" w:cs="Lora" w:eastAsia="Lora" w:hAnsi="Lora"/>
          <w:smallCaps w:val="0"/>
        </w:rPr>
      </w:pPr>
      <w:r w:rsidDel="00000000" w:rsidR="00000000" w:rsidRPr="00000000">
        <w:rPr>
          <w:rFonts w:ascii="Lora" w:cs="Lora" w:eastAsia="Lora" w:hAnsi="Lora"/>
          <w:smallCaps w:val="0"/>
          <w:rtl w:val="0"/>
        </w:rPr>
        <w:t xml:space="preserve">We will decide whether we want to use our class ability, an item or roll for an attack.</w:t>
      </w:r>
    </w:p>
    <w:p w:rsidR="00000000" w:rsidDel="00000000" w:rsidP="00000000" w:rsidRDefault="00000000" w:rsidRPr="00000000" w14:paraId="000000F7">
      <w:pPr>
        <w:pageBreakBefore w:val="0"/>
        <w:numPr>
          <w:ilvl w:val="0"/>
          <w:numId w:val="1"/>
        </w:numPr>
        <w:spacing w:before="0" w:line="276" w:lineRule="auto"/>
        <w:ind w:left="720" w:hanging="360"/>
        <w:jc w:val="both"/>
        <w:rPr>
          <w:rFonts w:ascii="Lora" w:cs="Lora" w:eastAsia="Lora" w:hAnsi="Lora"/>
          <w:smallCaps w:val="0"/>
        </w:rPr>
      </w:pPr>
      <w:r w:rsidDel="00000000" w:rsidR="00000000" w:rsidRPr="00000000">
        <w:rPr>
          <w:rFonts w:ascii="Lora" w:cs="Lora" w:eastAsia="Lora" w:hAnsi="Lora"/>
          <w:smallCaps w:val="0"/>
          <w:rtl w:val="0"/>
        </w:rPr>
        <w:t xml:space="preserve">If we choose to use our Class ability then we follow the instructions on the class card stating what the ability does and its cooldown.</w:t>
      </w:r>
    </w:p>
    <w:p w:rsidR="00000000" w:rsidDel="00000000" w:rsidP="00000000" w:rsidRDefault="00000000" w:rsidRPr="00000000" w14:paraId="000000F8">
      <w:pPr>
        <w:pageBreakBefore w:val="0"/>
        <w:numPr>
          <w:ilvl w:val="0"/>
          <w:numId w:val="1"/>
        </w:numPr>
        <w:spacing w:before="0" w:line="276" w:lineRule="auto"/>
        <w:ind w:left="720" w:hanging="360"/>
        <w:jc w:val="both"/>
        <w:rPr>
          <w:rFonts w:ascii="Lora" w:cs="Lora" w:eastAsia="Lora" w:hAnsi="Lora"/>
          <w:smallCaps w:val="0"/>
          <w:u w:val="none"/>
        </w:rPr>
      </w:pPr>
      <w:r w:rsidDel="00000000" w:rsidR="00000000" w:rsidRPr="00000000">
        <w:rPr>
          <w:rFonts w:ascii="Lora" w:cs="Lora" w:eastAsia="Lora" w:hAnsi="Lora"/>
          <w:smallCaps w:val="0"/>
          <w:rtl w:val="0"/>
        </w:rPr>
        <w:t xml:space="preserve">If we choose to use a Item card then we follow the items instructions and discard the item card.</w:t>
      </w:r>
    </w:p>
    <w:p w:rsidR="00000000" w:rsidDel="00000000" w:rsidP="00000000" w:rsidRDefault="00000000" w:rsidRPr="00000000" w14:paraId="000000F9">
      <w:pPr>
        <w:pageBreakBefore w:val="0"/>
        <w:numPr>
          <w:ilvl w:val="0"/>
          <w:numId w:val="1"/>
        </w:numPr>
        <w:spacing w:before="0" w:line="276" w:lineRule="auto"/>
        <w:ind w:left="720" w:hanging="360"/>
        <w:jc w:val="both"/>
        <w:rPr>
          <w:rFonts w:ascii="Lora" w:cs="Lora" w:eastAsia="Lora" w:hAnsi="Lora"/>
          <w:smallCaps w:val="0"/>
        </w:rPr>
      </w:pPr>
      <w:r w:rsidDel="00000000" w:rsidR="00000000" w:rsidRPr="00000000">
        <w:rPr>
          <w:rFonts w:ascii="Lora" w:cs="Lora" w:eastAsia="Lora" w:hAnsi="Lora"/>
          <w:smallCaps w:val="0"/>
          <w:rtl w:val="0"/>
        </w:rPr>
        <w:t xml:space="preserve">If we choose to attack then we choose an enemy to attack and roll two 8 sided dice. If the sum of the two die is even then we hit, if it is odd then we miss. If the sum is above 8 then we land a critical, increasing our damage a certain amount depending on our dice sum.</w:t>
      </w:r>
    </w:p>
    <w:p w:rsidR="00000000" w:rsidDel="00000000" w:rsidP="00000000" w:rsidRDefault="00000000" w:rsidRPr="00000000" w14:paraId="000000FA">
      <w:pPr>
        <w:pageBreakBefore w:val="0"/>
        <w:numPr>
          <w:ilvl w:val="0"/>
          <w:numId w:val="1"/>
        </w:numPr>
        <w:spacing w:before="0" w:line="276" w:lineRule="auto"/>
        <w:ind w:left="720" w:hanging="360"/>
        <w:jc w:val="both"/>
        <w:rPr>
          <w:rFonts w:ascii="Lora" w:cs="Lora" w:eastAsia="Lora" w:hAnsi="Lora"/>
          <w:smallCaps w:val="0"/>
        </w:rPr>
      </w:pPr>
      <w:r w:rsidDel="00000000" w:rsidR="00000000" w:rsidRPr="00000000">
        <w:rPr>
          <w:rFonts w:ascii="Lora" w:cs="Lora" w:eastAsia="Lora" w:hAnsi="Lora"/>
          <w:smallCaps w:val="0"/>
          <w:rtl w:val="0"/>
        </w:rPr>
        <w:t xml:space="preserve">If it hits then we deduct our attack stat from their health adding our critical if we have any.</w:t>
      </w:r>
    </w:p>
    <w:p w:rsidR="00000000" w:rsidDel="00000000" w:rsidP="00000000" w:rsidRDefault="00000000" w:rsidRPr="00000000" w14:paraId="000000FB">
      <w:pPr>
        <w:pageBreakBefore w:val="0"/>
        <w:numPr>
          <w:ilvl w:val="0"/>
          <w:numId w:val="1"/>
        </w:numPr>
        <w:spacing w:before="0" w:line="276" w:lineRule="auto"/>
        <w:ind w:left="720" w:hanging="360"/>
        <w:jc w:val="both"/>
        <w:rPr>
          <w:rFonts w:ascii="Lora" w:cs="Lora" w:eastAsia="Lora" w:hAnsi="Lora"/>
          <w:smallCaps w:val="0"/>
        </w:rPr>
      </w:pPr>
      <w:r w:rsidDel="00000000" w:rsidR="00000000" w:rsidRPr="00000000">
        <w:rPr>
          <w:rFonts w:ascii="Lora" w:cs="Lora" w:eastAsia="Lora" w:hAnsi="Lora"/>
          <w:smallCaps w:val="0"/>
          <w:rtl w:val="0"/>
        </w:rPr>
        <w:t xml:space="preserve">Once we’re all done with our turns the game master will run randomised turns for the enemies (randomly choosing players to attack or using their abilities) following the same steps that we took.</w:t>
      </w:r>
    </w:p>
    <w:p w:rsidR="00000000" w:rsidDel="00000000" w:rsidP="00000000" w:rsidRDefault="00000000" w:rsidRPr="00000000" w14:paraId="000000FC">
      <w:pPr>
        <w:pageBreakBefore w:val="0"/>
        <w:spacing w:before="0" w:line="276" w:lineRule="auto"/>
        <w:jc w:val="both"/>
        <w:rPr>
          <w:rFonts w:ascii="Lora" w:cs="Lora" w:eastAsia="Lora" w:hAnsi="Lora"/>
          <w:smallCaps w:val="0"/>
          <w:sz w:val="26"/>
          <w:szCs w:val="26"/>
        </w:rPr>
      </w:pPr>
      <w:r w:rsidDel="00000000" w:rsidR="00000000" w:rsidRPr="00000000">
        <w:rPr>
          <w:rtl w:val="0"/>
        </w:rPr>
      </w:r>
    </w:p>
    <w:p w:rsidR="00000000" w:rsidDel="00000000" w:rsidP="00000000" w:rsidRDefault="00000000" w:rsidRPr="00000000" w14:paraId="000000FD">
      <w:pPr>
        <w:pStyle w:val="Heading1"/>
        <w:pageBreakBefore w:val="0"/>
        <w:rPr>
          <w:rFonts w:ascii="Lora" w:cs="Lora" w:eastAsia="Lora" w:hAnsi="Lora"/>
        </w:rPr>
      </w:pPr>
      <w:bookmarkStart w:colFirst="0" w:colLast="0" w:name="_lnxbz9" w:id="17"/>
      <w:bookmarkEnd w:id="17"/>
      <w:r w:rsidDel="00000000" w:rsidR="00000000" w:rsidRPr="00000000">
        <w:rPr>
          <w:rFonts w:ascii="Lora" w:cs="Lora" w:eastAsia="Lora" w:hAnsi="Lora"/>
          <w:rtl w:val="0"/>
        </w:rPr>
        <w:t xml:space="preserve">Card Design</w:t>
      </w:r>
    </w:p>
    <w:p w:rsidR="00000000" w:rsidDel="00000000" w:rsidP="00000000" w:rsidRDefault="00000000" w:rsidRPr="00000000" w14:paraId="000000FE">
      <w:pPr>
        <w:pageBreakBefore w:val="0"/>
        <w:spacing w:before="0" w:line="276" w:lineRule="auto"/>
        <w:ind w:left="720" w:firstLine="0"/>
        <w:jc w:val="both"/>
        <w:rPr>
          <w:rFonts w:ascii="Lora" w:cs="Lora" w:eastAsia="Lora" w:hAnsi="Lora"/>
          <w:sz w:val="22"/>
          <w:szCs w:val="22"/>
        </w:rPr>
      </w:pPr>
      <w:r w:rsidDel="00000000" w:rsidR="00000000" w:rsidRPr="00000000">
        <w:rPr>
          <w:rFonts w:ascii="Lora" w:cs="Lora" w:eastAsia="Lora" w:hAnsi="Lora"/>
          <w:smallCaps w:val="0"/>
          <w:rtl w:val="0"/>
        </w:rPr>
        <w:t xml:space="preserve">The visual style of the game will be Cartoony. Using a cartoonish style will be more appealing to the eye. We wanted the game to be exciting and take the individual out of the realistic aspects of everyday life, which realistic games are more focused on. The art style we are going for in the cards is referenced by the classic game Plants VS Zombies.</w: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Lora" w:cs="Lora" w:eastAsia="Lora" w:hAnsi="Lora"/>
          <w:smallCaps w:val="0"/>
        </w:rPr>
      </w:pPr>
      <w:r w:rsidDel="00000000" w:rsidR="00000000" w:rsidRPr="00000000">
        <w:rPr>
          <w:rFonts w:ascii="Lora" w:cs="Lora" w:eastAsia="Lora" w:hAnsi="Lora"/>
          <w:smallCaps w:val="0"/>
          <w:rtl w:val="0"/>
        </w:rPr>
        <w:t xml:space="preserve">There will be multiple decks in the game in order to build the scenario and determine the enemies players will face in each battle. When it comes to fields(dungeons) there will be 5 different layouts that players can draw each one being a different difficulty and changing the length of playtime as a result. There will be three decks for enemies (Different stages of difficulty) and each deck will have multiple cards of 5 different variants of enemies each. There will also be cards of player classes to show how to change their starting stats to fit with the class as well as their class ability.</w:t>
      </w:r>
    </w:p>
    <w:p w:rsidR="00000000" w:rsidDel="00000000" w:rsidP="00000000" w:rsidRDefault="00000000" w:rsidRPr="00000000" w14:paraId="00000100">
      <w:pPr>
        <w:pageBreakBefore w:val="0"/>
        <w:rPr>
          <w:rFonts w:ascii="Lora" w:cs="Lora" w:eastAsia="Lora" w:hAnsi="Lora"/>
        </w:rPr>
      </w:pPr>
      <w:r w:rsidDel="00000000" w:rsidR="00000000" w:rsidRPr="00000000">
        <w:rPr>
          <w:rtl w:val="0"/>
        </w:rPr>
      </w:r>
    </w:p>
    <w:p w:rsidR="00000000" w:rsidDel="00000000" w:rsidP="00000000" w:rsidRDefault="00000000" w:rsidRPr="00000000" w14:paraId="00000101">
      <w:pPr>
        <w:pageBreakBefore w:val="0"/>
        <w:rPr>
          <w:rFonts w:ascii="Lora" w:cs="Lora" w:eastAsia="Lora" w:hAnsi="Lora"/>
        </w:rPr>
      </w:pPr>
      <w:r w:rsidDel="00000000" w:rsidR="00000000" w:rsidRPr="00000000">
        <w:rPr>
          <w:rtl w:val="0"/>
        </w:rPr>
      </w:r>
    </w:p>
    <w:p w:rsidR="00000000" w:rsidDel="00000000" w:rsidP="00000000" w:rsidRDefault="00000000" w:rsidRPr="00000000" w14:paraId="00000102">
      <w:pPr>
        <w:pageBreakBefore w:val="0"/>
        <w:rPr>
          <w:rFonts w:ascii="Lora" w:cs="Lora" w:eastAsia="Lora" w:hAnsi="Lora"/>
        </w:rPr>
      </w:pPr>
      <w:r w:rsidDel="00000000" w:rsidR="00000000" w:rsidRPr="00000000">
        <w:rPr>
          <w:rtl w:val="0"/>
        </w:rPr>
      </w:r>
    </w:p>
    <w:tbl>
      <w:tblPr>
        <w:tblStyle w:val="Table5"/>
        <w:tblW w:w="9570.0" w:type="dxa"/>
        <w:jc w:val="left"/>
        <w:tblInd w:w="0.0" w:type="dxa"/>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00"/>
      </w:tblPr>
      <w:tblGrid>
        <w:gridCol w:w="4365"/>
        <w:gridCol w:w="5205"/>
        <w:tblGridChange w:id="0">
          <w:tblGrid>
            <w:gridCol w:w="4365"/>
            <w:gridCol w:w="5205"/>
          </w:tblGrid>
        </w:tblGridChange>
      </w:tblGrid>
      <w:tr>
        <w:trPr>
          <w:cantSplit w:val="0"/>
          <w:trHeight w:val="350" w:hRule="atLeast"/>
          <w:tblHeader w:val="0"/>
        </w:trPr>
        <w:tc>
          <w:tcPr>
            <w:tcBorders>
              <w:right w:color="000000" w:space="0" w:sz="0" w:val="nil"/>
            </w:tcBorders>
            <w:shd w:fill="262626" w:val="clear"/>
            <w:vAlign w:val="center"/>
          </w:tcPr>
          <w:p w:rsidR="00000000" w:rsidDel="00000000" w:rsidP="00000000" w:rsidRDefault="00000000" w:rsidRPr="00000000" w14:paraId="00000103">
            <w:pPr>
              <w:pageBreakBefore w:val="0"/>
              <w:rPr>
                <w:rFonts w:ascii="Lora" w:cs="Lora" w:eastAsia="Lora" w:hAnsi="Lora"/>
              </w:rPr>
            </w:pPr>
            <w:r w:rsidDel="00000000" w:rsidR="00000000" w:rsidRPr="00000000">
              <w:rPr>
                <w:rFonts w:ascii="Lora" w:cs="Lora" w:eastAsia="Lora" w:hAnsi="Lora"/>
                <w:rtl w:val="0"/>
              </w:rPr>
              <w:t xml:space="preserve">Cards</w:t>
            </w:r>
          </w:p>
        </w:tc>
        <w:tc>
          <w:tcPr>
            <w:tcBorders>
              <w:left w:color="000000" w:space="0" w:sz="0" w:val="nil"/>
            </w:tcBorders>
            <w:shd w:fill="262626" w:val="clear"/>
          </w:tcPr>
          <w:p w:rsidR="00000000" w:rsidDel="00000000" w:rsidP="00000000" w:rsidRDefault="00000000" w:rsidRPr="00000000" w14:paraId="00000104">
            <w:pPr>
              <w:pageBreakBefore w:val="0"/>
              <w:rPr>
                <w:rFonts w:ascii="Lora" w:cs="Lora" w:eastAsia="Lora" w:hAnsi="Lora"/>
              </w:rPr>
            </w:pPr>
            <w:r w:rsidDel="00000000" w:rsidR="00000000" w:rsidRPr="00000000">
              <w:rPr>
                <w:rtl w:val="0"/>
              </w:rPr>
            </w:r>
          </w:p>
        </w:tc>
      </w:tr>
      <w:tr>
        <w:trPr>
          <w:cantSplit w:val="0"/>
          <w:trHeight w:val="2690" w:hRule="atLeast"/>
          <w:tblHeader w:val="0"/>
        </w:trPr>
        <w:tc>
          <w:tcPr/>
          <w:p w:rsidR="00000000" w:rsidDel="00000000" w:rsidP="00000000" w:rsidRDefault="00000000" w:rsidRPr="00000000" w14:paraId="00000105">
            <w:pPr>
              <w:pageBreakBefore w:val="0"/>
              <w:rPr>
                <w:rFonts w:ascii="Lora" w:cs="Lora" w:eastAsia="Lora" w:hAnsi="Lora"/>
              </w:rPr>
            </w:pPr>
            <w:r w:rsidDel="00000000" w:rsidR="00000000" w:rsidRPr="00000000">
              <w:rPr>
                <w:rFonts w:ascii="Lora" w:cs="Lora" w:eastAsia="Lora" w:hAnsi="Lora"/>
                <w:rtl w:val="0"/>
              </w:rPr>
              <w:t xml:space="preserve">Player Class Card</w:t>
            </w:r>
          </w:p>
          <w:p w:rsidR="00000000" w:rsidDel="00000000" w:rsidP="00000000" w:rsidRDefault="00000000" w:rsidRPr="00000000" w14:paraId="00000106">
            <w:pPr>
              <w:pageBreakBefore w:val="0"/>
              <w:rPr>
                <w:rFonts w:ascii="Lora" w:cs="Lora" w:eastAsia="Lora" w:hAnsi="Lora"/>
              </w:rPr>
            </w:pPr>
            <w:r w:rsidDel="00000000" w:rsidR="00000000" w:rsidRPr="00000000">
              <w:rPr>
                <w:rFonts w:ascii="Lora" w:cs="Lora" w:eastAsia="Lora" w:hAnsi="Lora"/>
              </w:rPr>
              <w:drawing>
                <wp:inline distB="114300" distT="114300" distL="114300" distR="114300">
                  <wp:extent cx="1452563" cy="2033588"/>
                  <wp:effectExtent b="0" l="0" r="0" t="0"/>
                  <wp:docPr id="15"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1452563" cy="203358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7">
            <w:pPr>
              <w:pageBreakBefore w:val="0"/>
              <w:rPr>
                <w:rFonts w:ascii="Lora" w:cs="Lora" w:eastAsia="Lora" w:hAnsi="Lora"/>
              </w:rPr>
            </w:pPr>
            <w:r w:rsidDel="00000000" w:rsidR="00000000" w:rsidRPr="00000000">
              <w:rPr>
                <w:rFonts w:ascii="Lora" w:cs="Lora" w:eastAsia="Lora" w:hAnsi="Lora"/>
                <w:rtl w:val="0"/>
              </w:rPr>
              <w:t xml:space="preserve">This is the card players will use to gain information on the class of their character. The open area will be an image of the type of fruit that they are.</w:t>
            </w:r>
          </w:p>
          <w:p w:rsidR="00000000" w:rsidDel="00000000" w:rsidP="00000000" w:rsidRDefault="00000000" w:rsidRPr="00000000" w14:paraId="00000108">
            <w:pPr>
              <w:pageBreakBefore w:val="0"/>
              <w:rPr>
                <w:rFonts w:ascii="Lora" w:cs="Lora" w:eastAsia="Lora" w:hAnsi="Lora"/>
              </w:rPr>
            </w:pPr>
            <w:r w:rsidDel="00000000" w:rsidR="00000000" w:rsidRPr="00000000">
              <w:rPr>
                <w:rFonts w:ascii="Lora" w:cs="Lora" w:eastAsia="Lora" w:hAnsi="Lora"/>
                <w:rtl w:val="0"/>
              </w:rPr>
              <w:t xml:space="preserve">Where it says health, attack &amp; defense is where it will let the player know how to manipulate their base stats that they rolled for. For instance the health could be multiplied by 2 and the defense would be halved. It would be shown here.</w:t>
            </w:r>
          </w:p>
          <w:p w:rsidR="00000000" w:rsidDel="00000000" w:rsidP="00000000" w:rsidRDefault="00000000" w:rsidRPr="00000000" w14:paraId="00000109">
            <w:pPr>
              <w:pageBreakBefore w:val="0"/>
              <w:rPr>
                <w:rFonts w:ascii="Lora" w:cs="Lora" w:eastAsia="Lora" w:hAnsi="Lora"/>
              </w:rPr>
            </w:pPr>
            <w:r w:rsidDel="00000000" w:rsidR="00000000" w:rsidRPr="00000000">
              <w:rPr>
                <w:rFonts w:ascii="Lora" w:cs="Lora" w:eastAsia="Lora" w:hAnsi="Lora"/>
                <w:rtl w:val="0"/>
              </w:rPr>
              <w:t xml:space="preserve">Lastly is the bottom of the card where it will give details on the ability of the class including what it does as well as its cooldown.</w:t>
            </w:r>
          </w:p>
        </w:tc>
      </w:tr>
      <w:tr>
        <w:trPr>
          <w:cantSplit w:val="0"/>
          <w:trHeight w:val="2690" w:hRule="atLeast"/>
          <w:tblHeader w:val="0"/>
        </w:trPr>
        <w:tc>
          <w:tcPr/>
          <w:p w:rsidR="00000000" w:rsidDel="00000000" w:rsidP="00000000" w:rsidRDefault="00000000" w:rsidRPr="00000000" w14:paraId="0000010A">
            <w:pPr>
              <w:pageBreakBefore w:val="0"/>
              <w:rPr>
                <w:rFonts w:ascii="Lora" w:cs="Lora" w:eastAsia="Lora" w:hAnsi="Lora"/>
              </w:rPr>
            </w:pPr>
            <w:r w:rsidDel="00000000" w:rsidR="00000000" w:rsidRPr="00000000">
              <w:rPr>
                <w:rFonts w:ascii="Lora" w:cs="Lora" w:eastAsia="Lora" w:hAnsi="Lora"/>
                <w:rtl w:val="0"/>
              </w:rPr>
              <w:t xml:space="preserve">Enemy Card</w:t>
            </w:r>
          </w:p>
          <w:p w:rsidR="00000000" w:rsidDel="00000000" w:rsidP="00000000" w:rsidRDefault="00000000" w:rsidRPr="00000000" w14:paraId="0000010B">
            <w:pPr>
              <w:pageBreakBefore w:val="0"/>
              <w:rPr>
                <w:rFonts w:ascii="Lora" w:cs="Lora" w:eastAsia="Lora" w:hAnsi="Lora"/>
              </w:rPr>
            </w:pPr>
            <w:r w:rsidDel="00000000" w:rsidR="00000000" w:rsidRPr="00000000">
              <w:rPr>
                <w:rFonts w:ascii="Lora" w:cs="Lora" w:eastAsia="Lora" w:hAnsi="Lora"/>
              </w:rPr>
              <w:drawing>
                <wp:inline distB="114300" distT="114300" distL="114300" distR="114300">
                  <wp:extent cx="1452563" cy="2033588"/>
                  <wp:effectExtent b="0" l="0" r="0" t="0"/>
                  <wp:docPr id="11"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1452563" cy="2033588"/>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pageBreakBefore w:val="0"/>
              <w:rPr>
                <w:rFonts w:ascii="Lora" w:cs="Lora" w:eastAsia="Lora" w:hAnsi="Lora"/>
              </w:rPr>
            </w:pPr>
            <w:r w:rsidDel="00000000" w:rsidR="00000000" w:rsidRPr="00000000">
              <w:rPr>
                <w:rtl w:val="0"/>
              </w:rPr>
            </w:r>
          </w:p>
        </w:tc>
        <w:tc>
          <w:tcPr/>
          <w:p w:rsidR="00000000" w:rsidDel="00000000" w:rsidP="00000000" w:rsidRDefault="00000000" w:rsidRPr="00000000" w14:paraId="0000010D">
            <w:pPr>
              <w:pageBreakBefore w:val="0"/>
              <w:rPr>
                <w:rFonts w:ascii="Lora" w:cs="Lora" w:eastAsia="Lora" w:hAnsi="Lora"/>
              </w:rPr>
            </w:pPr>
            <w:r w:rsidDel="00000000" w:rsidR="00000000" w:rsidRPr="00000000">
              <w:rPr>
                <w:rFonts w:ascii="Lora" w:cs="Lora" w:eastAsia="Lora" w:hAnsi="Lora"/>
                <w:rtl w:val="0"/>
              </w:rPr>
              <w:t xml:space="preserve">This is the card used to display information of enemies with the open area showing how the enemy looks</w:t>
            </w:r>
          </w:p>
          <w:p w:rsidR="00000000" w:rsidDel="00000000" w:rsidP="00000000" w:rsidRDefault="00000000" w:rsidRPr="00000000" w14:paraId="0000010E">
            <w:pPr>
              <w:pageBreakBefore w:val="0"/>
              <w:rPr>
                <w:rFonts w:ascii="Lora" w:cs="Lora" w:eastAsia="Lora" w:hAnsi="Lora"/>
              </w:rPr>
            </w:pPr>
            <w:r w:rsidDel="00000000" w:rsidR="00000000" w:rsidRPr="00000000">
              <w:rPr>
                <w:rFonts w:ascii="Lora" w:cs="Lora" w:eastAsia="Lora" w:hAnsi="Lora"/>
                <w:rtl w:val="0"/>
              </w:rPr>
              <w:t xml:space="preserve">Where it says health, attack &amp; defense is where it display the stat values for the enemy</w:t>
            </w:r>
          </w:p>
          <w:p w:rsidR="00000000" w:rsidDel="00000000" w:rsidP="00000000" w:rsidRDefault="00000000" w:rsidRPr="00000000" w14:paraId="0000010F">
            <w:pPr>
              <w:pageBreakBefore w:val="0"/>
              <w:rPr>
                <w:rFonts w:ascii="Lora" w:cs="Lora" w:eastAsia="Lora" w:hAnsi="Lora"/>
              </w:rPr>
            </w:pPr>
            <w:r w:rsidDel="00000000" w:rsidR="00000000" w:rsidRPr="00000000">
              <w:rPr>
                <w:rFonts w:ascii="Lora" w:cs="Lora" w:eastAsia="Lora" w:hAnsi="Lora"/>
                <w:rtl w:val="0"/>
              </w:rPr>
              <w:t xml:space="preserve">Lastly is the bottom of the card where it will give details on the ability of the enemy including what it does as well as its cooldown.</w:t>
            </w:r>
          </w:p>
          <w:p w:rsidR="00000000" w:rsidDel="00000000" w:rsidP="00000000" w:rsidRDefault="00000000" w:rsidRPr="00000000" w14:paraId="00000110">
            <w:pPr>
              <w:pageBreakBefore w:val="0"/>
              <w:rPr>
                <w:rFonts w:ascii="Lora" w:cs="Lora" w:eastAsia="Lora" w:hAnsi="Lora"/>
              </w:rPr>
            </w:pPr>
            <w:r w:rsidDel="00000000" w:rsidR="00000000" w:rsidRPr="00000000">
              <w:rPr>
                <w:rFonts w:ascii="Lora" w:cs="Lora" w:eastAsia="Lora" w:hAnsi="Lora"/>
                <w:rtl w:val="0"/>
              </w:rPr>
              <w:t xml:space="preserve">The outline will be a different color depending on the difficulty of the enemy (Yellow = Easy, Orange = Medium, Red = Hard)</w:t>
            </w:r>
          </w:p>
        </w:tc>
      </w:tr>
      <w:tr>
        <w:trPr>
          <w:cantSplit w:val="0"/>
          <w:trHeight w:val="2690" w:hRule="atLeast"/>
          <w:tblHeader w:val="0"/>
        </w:trPr>
        <w:tc>
          <w:tcPr/>
          <w:p w:rsidR="00000000" w:rsidDel="00000000" w:rsidP="00000000" w:rsidRDefault="00000000" w:rsidRPr="00000000" w14:paraId="00000111">
            <w:pPr>
              <w:pageBreakBefore w:val="0"/>
              <w:rPr>
                <w:rFonts w:ascii="Lora" w:cs="Lora" w:eastAsia="Lora" w:hAnsi="Lora"/>
              </w:rPr>
            </w:pPr>
            <w:r w:rsidDel="00000000" w:rsidR="00000000" w:rsidRPr="00000000">
              <w:rPr>
                <w:rFonts w:ascii="Lora" w:cs="Lora" w:eastAsia="Lora" w:hAnsi="Lora"/>
                <w:rtl w:val="0"/>
              </w:rPr>
              <w:t xml:space="preserve">Field Card</w:t>
            </w:r>
          </w:p>
          <w:p w:rsidR="00000000" w:rsidDel="00000000" w:rsidP="00000000" w:rsidRDefault="00000000" w:rsidRPr="00000000" w14:paraId="00000112">
            <w:pPr>
              <w:pageBreakBefore w:val="0"/>
              <w:rPr>
                <w:rFonts w:ascii="Lora" w:cs="Lora" w:eastAsia="Lora" w:hAnsi="Lora"/>
              </w:rPr>
            </w:pPr>
            <w:r w:rsidDel="00000000" w:rsidR="00000000" w:rsidRPr="00000000">
              <w:rPr>
                <w:rFonts w:ascii="Lora" w:cs="Lora" w:eastAsia="Lora" w:hAnsi="Lora"/>
              </w:rPr>
              <w:drawing>
                <wp:inline distB="114300" distT="114300" distL="114300" distR="114300">
                  <wp:extent cx="1838525" cy="2575262"/>
                  <wp:effectExtent b="0" l="0" r="0" t="0"/>
                  <wp:docPr id="14"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rot="5400000">
                            <a:off x="0" y="0"/>
                            <a:ext cx="1838525" cy="257526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3">
            <w:pPr>
              <w:pageBreakBefore w:val="0"/>
              <w:rPr>
                <w:rFonts w:ascii="Lora" w:cs="Lora" w:eastAsia="Lora" w:hAnsi="Lora"/>
              </w:rPr>
            </w:pPr>
            <w:r w:rsidDel="00000000" w:rsidR="00000000" w:rsidRPr="00000000">
              <w:rPr>
                <w:rFonts w:ascii="Lora" w:cs="Lora" w:eastAsia="Lora" w:hAnsi="Lora"/>
                <w:rtl w:val="0"/>
              </w:rPr>
              <w:t xml:space="preserve">This is the card used to display information of how the game will go.</w:t>
            </w:r>
          </w:p>
          <w:p w:rsidR="00000000" w:rsidDel="00000000" w:rsidP="00000000" w:rsidRDefault="00000000" w:rsidRPr="00000000" w14:paraId="00000114">
            <w:pPr>
              <w:pageBreakBefore w:val="0"/>
              <w:rPr>
                <w:rFonts w:ascii="Lora" w:cs="Lora" w:eastAsia="Lora" w:hAnsi="Lora"/>
              </w:rPr>
            </w:pPr>
            <w:r w:rsidDel="00000000" w:rsidR="00000000" w:rsidRPr="00000000">
              <w:rPr>
                <w:rFonts w:ascii="Lora" w:cs="Lora" w:eastAsia="Lora" w:hAnsi="Lora"/>
                <w:rtl w:val="0"/>
              </w:rPr>
              <w:t xml:space="preserve">It will show the ‘path’ players will take and the order of encounters</w:t>
            </w:r>
          </w:p>
          <w:p w:rsidR="00000000" w:rsidDel="00000000" w:rsidP="00000000" w:rsidRDefault="00000000" w:rsidRPr="00000000" w14:paraId="00000115">
            <w:pPr>
              <w:pageBreakBefore w:val="0"/>
              <w:rPr>
                <w:rFonts w:ascii="Lora" w:cs="Lora" w:eastAsia="Lora" w:hAnsi="Lora"/>
              </w:rPr>
            </w:pPr>
            <w:r w:rsidDel="00000000" w:rsidR="00000000" w:rsidRPr="00000000">
              <w:rPr>
                <w:rFonts w:ascii="Lora" w:cs="Lora" w:eastAsia="Lora" w:hAnsi="Lora"/>
                <w:rtl w:val="0"/>
              </w:rPr>
              <w:t xml:space="preserve">It shows how many and what category of the enemies at each encounter. It also shows the formation of the enemies (Bottom = frontmost, Top = Backmost)</w:t>
            </w:r>
          </w:p>
        </w:tc>
      </w:tr>
    </w:tbl>
    <w:p w:rsidR="00000000" w:rsidDel="00000000" w:rsidP="00000000" w:rsidRDefault="00000000" w:rsidRPr="00000000" w14:paraId="00000116">
      <w:pPr>
        <w:pStyle w:val="Heading1"/>
        <w:pageBreakBefore w:val="0"/>
        <w:rPr>
          <w:rFonts w:ascii="Lora" w:cs="Lora" w:eastAsia="Lora" w:hAnsi="Lora"/>
        </w:rPr>
      </w:pPr>
      <w:bookmarkStart w:colFirst="0" w:colLast="0" w:name="_35nkun2" w:id="18"/>
      <w:bookmarkEnd w:id="18"/>
      <w:r w:rsidDel="00000000" w:rsidR="00000000" w:rsidRPr="00000000">
        <w:rPr>
          <w:rtl w:val="0"/>
        </w:rPr>
      </w:r>
    </w:p>
    <w:p w:rsidR="00000000" w:rsidDel="00000000" w:rsidP="00000000" w:rsidRDefault="00000000" w:rsidRPr="00000000" w14:paraId="00000117">
      <w:pPr>
        <w:pStyle w:val="Heading1"/>
        <w:pageBreakBefore w:val="0"/>
        <w:rPr>
          <w:rFonts w:ascii="Lora" w:cs="Lora" w:eastAsia="Lora" w:hAnsi="Lora"/>
        </w:rPr>
      </w:pPr>
      <w:bookmarkStart w:colFirst="0" w:colLast="0" w:name="_riyeavedkemy" w:id="19"/>
      <w:bookmarkEnd w:id="19"/>
      <w:r w:rsidDel="00000000" w:rsidR="00000000" w:rsidRPr="00000000">
        <w:rPr>
          <w:rFonts w:ascii="Lora" w:cs="Lora" w:eastAsia="Lora" w:hAnsi="Lora"/>
          <w:rtl w:val="0"/>
        </w:rPr>
        <w:t xml:space="preserve">Layout Scheme</w:t>
      </w:r>
    </w:p>
    <w:p w:rsidR="00000000" w:rsidDel="00000000" w:rsidP="00000000" w:rsidRDefault="00000000" w:rsidRPr="00000000" w14:paraId="00000118">
      <w:pPr>
        <w:pageBreakBefore w:val="0"/>
        <w:spacing w:after="240" w:before="240" w:lineRule="auto"/>
        <w:ind w:left="720" w:firstLine="0"/>
        <w:jc w:val="both"/>
        <w:rPr>
          <w:rFonts w:ascii="Lora" w:cs="Lora" w:eastAsia="Lora" w:hAnsi="Lora"/>
        </w:rPr>
      </w:pPr>
      <w:r w:rsidDel="00000000" w:rsidR="00000000" w:rsidRPr="00000000">
        <w:rPr>
          <w:rFonts w:ascii="Lora" w:cs="Lora" w:eastAsia="Lora" w:hAnsi="Lora"/>
          <w:smallCaps w:val="0"/>
          <w:rtl w:val="0"/>
        </w:rPr>
        <w:t xml:space="preserve">The layout of the game goes as follows. There are 3 decks for the enemy cards with each corresponding difficulty, a field deck, 6 cards for the fruits, a coin, a 6-sided dice and a 20-sided dice. The field cards will be in a deck, it will be shuffled at the start and a card will be drawn from the deck and placed in the middle of the table so all players and game master can see how many levels and how many waves of enemies are in this specific field. The game master will also pick out cards for the enemies (veggies) and from the corresponding deck if need be. Players will roll the 6-sided dice to get their cards (fruits) and keep it in front of them and use the D20 dice to get their stats. The coin will only be used during combat to know if players or enemies will hit or miss. </w:t>
      </w:r>
      <w:r w:rsidDel="00000000" w:rsidR="00000000" w:rsidRPr="00000000">
        <w:rPr>
          <w:rtl w:val="0"/>
        </w:rPr>
      </w:r>
    </w:p>
    <w:tbl>
      <w:tblPr>
        <w:tblStyle w:val="Table6"/>
        <w:tblW w:w="9576.0" w:type="dxa"/>
        <w:jc w:val="left"/>
        <w:tblInd w:w="0.0" w:type="dxa"/>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00"/>
      </w:tblPr>
      <w:tblGrid>
        <w:gridCol w:w="4788"/>
        <w:gridCol w:w="4788"/>
        <w:tblGridChange w:id="0">
          <w:tblGrid>
            <w:gridCol w:w="4788"/>
            <w:gridCol w:w="4788"/>
          </w:tblGrid>
        </w:tblGridChange>
      </w:tblGrid>
      <w:tr>
        <w:trPr>
          <w:cantSplit w:val="0"/>
          <w:trHeight w:val="31.599999999999984" w:hRule="atLeast"/>
          <w:tblHeader w:val="0"/>
        </w:trPr>
        <w:tc>
          <w:tcPr>
            <w:shd w:fill="262626" w:val="clear"/>
            <w:vAlign w:val="center"/>
          </w:tcPr>
          <w:p w:rsidR="00000000" w:rsidDel="00000000" w:rsidP="00000000" w:rsidRDefault="00000000" w:rsidRPr="00000000" w14:paraId="00000119">
            <w:pPr>
              <w:pageBreakBefore w:val="0"/>
              <w:rPr>
                <w:rFonts w:ascii="Lora" w:cs="Lora" w:eastAsia="Lora" w:hAnsi="Lora"/>
              </w:rPr>
            </w:pPr>
            <w:r w:rsidDel="00000000" w:rsidR="00000000" w:rsidRPr="00000000">
              <w:rPr>
                <w:rFonts w:ascii="Lora" w:cs="Lora" w:eastAsia="Lora" w:hAnsi="Lora"/>
                <w:rtl w:val="0"/>
              </w:rPr>
              <w:t xml:space="preserve">Deck</w:t>
            </w:r>
          </w:p>
        </w:tc>
        <w:tc>
          <w:tcPr>
            <w:shd w:fill="262626" w:val="clear"/>
            <w:vAlign w:val="center"/>
          </w:tcPr>
          <w:p w:rsidR="00000000" w:rsidDel="00000000" w:rsidP="00000000" w:rsidRDefault="00000000" w:rsidRPr="00000000" w14:paraId="0000011A">
            <w:pPr>
              <w:pageBreakBefore w:val="0"/>
              <w:rPr>
                <w:rFonts w:ascii="Lora" w:cs="Lora" w:eastAsia="Lora" w:hAnsi="Lora"/>
              </w:rPr>
            </w:pPr>
            <w:r w:rsidDel="00000000" w:rsidR="00000000" w:rsidRPr="00000000">
              <w:rPr>
                <w:rtl w:val="0"/>
              </w:rPr>
            </w:r>
          </w:p>
        </w:tc>
      </w:tr>
      <w:tr>
        <w:trPr>
          <w:cantSplit w:val="0"/>
          <w:trHeight w:val="645" w:hRule="atLeast"/>
          <w:tblHeader w:val="0"/>
        </w:trPr>
        <w:tc>
          <w:tcPr/>
          <w:p w:rsidR="00000000" w:rsidDel="00000000" w:rsidP="00000000" w:rsidRDefault="00000000" w:rsidRPr="00000000" w14:paraId="0000011B">
            <w:pPr>
              <w:pageBreakBefore w:val="0"/>
              <w:rPr>
                <w:rFonts w:ascii="Lora" w:cs="Lora" w:eastAsia="Lora" w:hAnsi="Lora"/>
              </w:rPr>
            </w:pPr>
            <w:r w:rsidDel="00000000" w:rsidR="00000000" w:rsidRPr="00000000">
              <w:rPr>
                <w:rFonts w:ascii="Lora" w:cs="Lora" w:eastAsia="Lora" w:hAnsi="Lora"/>
                <w:rtl w:val="0"/>
              </w:rPr>
              <w:t xml:space="preserve">3 difficulty decks</w:t>
            </w:r>
          </w:p>
        </w:tc>
        <w:tc>
          <w:tcPr/>
          <w:p w:rsidR="00000000" w:rsidDel="00000000" w:rsidP="00000000" w:rsidRDefault="00000000" w:rsidRPr="00000000" w14:paraId="0000011C">
            <w:pPr>
              <w:pageBreakBefore w:val="0"/>
              <w:rPr>
                <w:rFonts w:ascii="Lora" w:cs="Lora" w:eastAsia="Lora" w:hAnsi="Lora"/>
              </w:rPr>
            </w:pPr>
            <w:r w:rsidDel="00000000" w:rsidR="00000000" w:rsidRPr="00000000">
              <w:rPr>
                <w:rFonts w:ascii="Lora" w:cs="Lora" w:eastAsia="Lora" w:hAnsi="Lora"/>
                <w:rtl w:val="0"/>
              </w:rPr>
              <w:t xml:space="preserve">There will be 3 decks with different difficulty levels. When players are at a certain encounter, the game master will place enemy cards corresponding to the difficulty of the enemies on that level as shown on the field card.</w:t>
            </w:r>
          </w:p>
        </w:tc>
      </w:tr>
      <w:tr>
        <w:trPr>
          <w:cantSplit w:val="0"/>
          <w:trHeight w:val="645" w:hRule="atLeast"/>
          <w:tblHeader w:val="0"/>
        </w:trPr>
        <w:tc>
          <w:tcPr/>
          <w:p w:rsidR="00000000" w:rsidDel="00000000" w:rsidP="00000000" w:rsidRDefault="00000000" w:rsidRPr="00000000" w14:paraId="0000011D">
            <w:pPr>
              <w:pageBreakBefore w:val="0"/>
              <w:rPr>
                <w:rFonts w:ascii="Lora" w:cs="Lora" w:eastAsia="Lora" w:hAnsi="Lora"/>
              </w:rPr>
            </w:pPr>
            <w:r w:rsidDel="00000000" w:rsidR="00000000" w:rsidRPr="00000000">
              <w:rPr>
                <w:rFonts w:ascii="Lora" w:cs="Lora" w:eastAsia="Lora" w:hAnsi="Lora"/>
                <w:rtl w:val="0"/>
              </w:rPr>
              <w:t xml:space="preserve">Item Deck</w:t>
            </w:r>
          </w:p>
        </w:tc>
        <w:tc>
          <w:tcPr/>
          <w:p w:rsidR="00000000" w:rsidDel="00000000" w:rsidP="00000000" w:rsidRDefault="00000000" w:rsidRPr="00000000" w14:paraId="0000011E">
            <w:pPr>
              <w:pageBreakBefore w:val="0"/>
              <w:rPr>
                <w:rFonts w:ascii="Lora" w:cs="Lora" w:eastAsia="Lora" w:hAnsi="Lora"/>
              </w:rPr>
            </w:pPr>
            <w:r w:rsidDel="00000000" w:rsidR="00000000" w:rsidRPr="00000000">
              <w:rPr>
                <w:rFonts w:ascii="Lora" w:cs="Lora" w:eastAsia="Lora" w:hAnsi="Lora"/>
                <w:rtl w:val="0"/>
              </w:rPr>
              <w:t xml:space="preserve">Deck of the various items cards for the game. 2 are drawn at the begg=inning of the game and 2 are drawn after each encounter</w:t>
            </w:r>
          </w:p>
        </w:tc>
      </w:tr>
      <w:tr>
        <w:trPr>
          <w:cantSplit w:val="0"/>
          <w:trHeight w:val="645" w:hRule="atLeast"/>
          <w:tblHeader w:val="0"/>
        </w:trPr>
        <w:tc>
          <w:tcPr/>
          <w:p w:rsidR="00000000" w:rsidDel="00000000" w:rsidP="00000000" w:rsidRDefault="00000000" w:rsidRPr="00000000" w14:paraId="0000011F">
            <w:pPr>
              <w:pageBreakBefore w:val="0"/>
              <w:rPr>
                <w:rFonts w:ascii="Lora" w:cs="Lora" w:eastAsia="Lora" w:hAnsi="Lora"/>
              </w:rPr>
            </w:pPr>
            <w:r w:rsidDel="00000000" w:rsidR="00000000" w:rsidRPr="00000000">
              <w:rPr>
                <w:rFonts w:ascii="Lora" w:cs="Lora" w:eastAsia="Lora" w:hAnsi="Lora"/>
                <w:rtl w:val="0"/>
              </w:rPr>
              <w:t xml:space="preserve">Field card deck</w:t>
            </w:r>
          </w:p>
        </w:tc>
        <w:tc>
          <w:tcPr/>
          <w:p w:rsidR="00000000" w:rsidDel="00000000" w:rsidP="00000000" w:rsidRDefault="00000000" w:rsidRPr="00000000" w14:paraId="00000120">
            <w:pPr>
              <w:pageBreakBefore w:val="0"/>
              <w:rPr>
                <w:rFonts w:ascii="Lora" w:cs="Lora" w:eastAsia="Lora" w:hAnsi="Lora"/>
              </w:rPr>
            </w:pPr>
            <w:r w:rsidDel="00000000" w:rsidR="00000000" w:rsidRPr="00000000">
              <w:rPr>
                <w:rFonts w:ascii="Lora" w:cs="Lora" w:eastAsia="Lora" w:hAnsi="Lora"/>
                <w:rtl w:val="0"/>
              </w:rPr>
              <w:t xml:space="preserve">One player will choose a field deck card and place it in the middle of the table so the game master and all the players can see the layout of the field, how many levels there are and how many enemy waves there are with their corresponding difficulties.</w:t>
            </w:r>
          </w:p>
        </w:tc>
      </w:tr>
      <w:tr>
        <w:trPr>
          <w:cantSplit w:val="0"/>
          <w:trHeight w:val="645" w:hRule="atLeast"/>
          <w:tblHeader w:val="0"/>
        </w:trPr>
        <w:tc>
          <w:tcPr/>
          <w:p w:rsidR="00000000" w:rsidDel="00000000" w:rsidP="00000000" w:rsidRDefault="00000000" w:rsidRPr="00000000" w14:paraId="00000121">
            <w:pPr>
              <w:pageBreakBefore w:val="0"/>
              <w:rPr>
                <w:rFonts w:ascii="Lora" w:cs="Lora" w:eastAsia="Lora" w:hAnsi="Lora"/>
              </w:rPr>
            </w:pPr>
            <w:r w:rsidDel="00000000" w:rsidR="00000000" w:rsidRPr="00000000">
              <w:rPr>
                <w:rFonts w:ascii="Lora" w:cs="Lora" w:eastAsia="Lora" w:hAnsi="Lora"/>
                <w:rtl w:val="0"/>
              </w:rPr>
              <w:t xml:space="preserve">Fruit cards</w:t>
            </w:r>
          </w:p>
        </w:tc>
        <w:tc>
          <w:tcPr/>
          <w:p w:rsidR="00000000" w:rsidDel="00000000" w:rsidP="00000000" w:rsidRDefault="00000000" w:rsidRPr="00000000" w14:paraId="00000122">
            <w:pPr>
              <w:pageBreakBefore w:val="0"/>
              <w:rPr>
                <w:rFonts w:ascii="Lora" w:cs="Lora" w:eastAsia="Lora" w:hAnsi="Lora"/>
              </w:rPr>
            </w:pPr>
            <w:r w:rsidDel="00000000" w:rsidR="00000000" w:rsidRPr="00000000">
              <w:rPr>
                <w:rFonts w:ascii="Lora" w:cs="Lora" w:eastAsia="Lora" w:hAnsi="Lora"/>
                <w:rtl w:val="0"/>
              </w:rPr>
              <w:t xml:space="preserve">Players will get their fruit cards by throwing the 6-sided dice. Players may end up with all the same fruit cards because of the number they throw.</w:t>
            </w:r>
          </w:p>
        </w:tc>
      </w:tr>
      <w:tr>
        <w:trPr>
          <w:cantSplit w:val="0"/>
          <w:trHeight w:val="300" w:hRule="atLeast"/>
          <w:tblHeader w:val="0"/>
        </w:trPr>
        <w:tc>
          <w:tcPr>
            <w:shd w:fill="000000" w:val="clear"/>
          </w:tcPr>
          <w:p w:rsidR="00000000" w:rsidDel="00000000" w:rsidP="00000000" w:rsidRDefault="00000000" w:rsidRPr="00000000" w14:paraId="00000123">
            <w:pPr>
              <w:pageBreakBefore w:val="0"/>
              <w:rPr>
                <w:rFonts w:ascii="Lora" w:cs="Lora" w:eastAsia="Lora" w:hAnsi="Lora"/>
              </w:rPr>
            </w:pPr>
            <w:r w:rsidDel="00000000" w:rsidR="00000000" w:rsidRPr="00000000">
              <w:rPr>
                <w:rFonts w:ascii="Lora" w:cs="Lora" w:eastAsia="Lora" w:hAnsi="Lora"/>
                <w:rtl w:val="0"/>
              </w:rPr>
              <w:t xml:space="preserve">Coin &amp; Dice</w:t>
            </w:r>
          </w:p>
        </w:tc>
        <w:tc>
          <w:tcPr>
            <w:shd w:fill="000000" w:val="clear"/>
          </w:tcPr>
          <w:p w:rsidR="00000000" w:rsidDel="00000000" w:rsidP="00000000" w:rsidRDefault="00000000" w:rsidRPr="00000000" w14:paraId="00000124">
            <w:pPr>
              <w:pageBreakBefore w:val="0"/>
              <w:rPr>
                <w:rFonts w:ascii="Lora" w:cs="Lora" w:eastAsia="Lora" w:hAnsi="Lora"/>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125">
            <w:pPr>
              <w:pageBreakBefore w:val="0"/>
              <w:rPr>
                <w:rFonts w:ascii="Lora" w:cs="Lora" w:eastAsia="Lora" w:hAnsi="Lora"/>
              </w:rPr>
            </w:pPr>
            <w:r w:rsidDel="00000000" w:rsidR="00000000" w:rsidRPr="00000000">
              <w:rPr>
                <w:rFonts w:ascii="Lora" w:cs="Lora" w:eastAsia="Lora" w:hAnsi="Lora"/>
                <w:rtl w:val="0"/>
              </w:rPr>
              <w:t xml:space="preserve">4x 6-Sided dice, 2x 8-Sided dice and 1x 4-Sided dice.</w:t>
            </w:r>
          </w:p>
        </w:tc>
        <w:tc>
          <w:tcPr/>
          <w:p w:rsidR="00000000" w:rsidDel="00000000" w:rsidP="00000000" w:rsidRDefault="00000000" w:rsidRPr="00000000" w14:paraId="00000126">
            <w:pPr>
              <w:pageBreakBefore w:val="0"/>
              <w:rPr>
                <w:rFonts w:ascii="Lora" w:cs="Lora" w:eastAsia="Lora" w:hAnsi="Lora"/>
              </w:rPr>
            </w:pPr>
            <w:r w:rsidDel="00000000" w:rsidR="00000000" w:rsidRPr="00000000">
              <w:rPr>
                <w:rFonts w:ascii="Lora" w:cs="Lora" w:eastAsia="Lora" w:hAnsi="Lora"/>
                <w:rtl w:val="0"/>
              </w:rPr>
              <w:t xml:space="preserve">The D6s are used to roll for stats as well as player class. The D8s are used to roll for hitting or miss and the D4 is used for enemies to decide what player to hit in their attack</w:t>
            </w:r>
          </w:p>
        </w:tc>
      </w:tr>
    </w:tbl>
    <w:p w:rsidR="00000000" w:rsidDel="00000000" w:rsidP="00000000" w:rsidRDefault="00000000" w:rsidRPr="00000000" w14:paraId="00000127">
      <w:pPr>
        <w:pageBreakBefore w:val="0"/>
        <w:rPr>
          <w:rFonts w:ascii="Lora" w:cs="Lora" w:eastAsia="Lora" w:hAnsi="Lora"/>
        </w:rPr>
      </w:pPr>
      <w:r w:rsidDel="00000000" w:rsidR="00000000" w:rsidRPr="00000000">
        <w:rPr>
          <w:rtl w:val="0"/>
        </w:rPr>
      </w:r>
    </w:p>
    <w:p w:rsidR="00000000" w:rsidDel="00000000" w:rsidP="00000000" w:rsidRDefault="00000000" w:rsidRPr="00000000" w14:paraId="00000128">
      <w:pPr>
        <w:pStyle w:val="Heading1"/>
        <w:pageBreakBefore w:val="0"/>
        <w:rPr>
          <w:rFonts w:ascii="Lora" w:cs="Lora" w:eastAsia="Lora" w:hAnsi="Lora"/>
          <w:smallCaps w:val="0"/>
        </w:rPr>
      </w:pPr>
      <w:bookmarkStart w:colFirst="0" w:colLast="0" w:name="_z15wk7fv2rbc" w:id="20"/>
      <w:bookmarkEnd w:id="20"/>
      <w:r w:rsidDel="00000000" w:rsidR="00000000" w:rsidRPr="00000000">
        <w:rPr>
          <w:rFonts w:ascii="Lora" w:cs="Lora" w:eastAsia="Lora" w:hAnsi="Lora"/>
          <w:rtl w:val="0"/>
        </w:rPr>
        <w:t xml:space="preserve">Game Aesthetics</w:t>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Lora" w:cs="Lora" w:eastAsia="Lora" w:hAnsi="Lora"/>
          <w:smallCaps w:val="0"/>
        </w:rPr>
      </w:pPr>
      <w:r w:rsidDel="00000000" w:rsidR="00000000" w:rsidRPr="00000000">
        <w:rPr>
          <w:rFonts w:ascii="Lora" w:cs="Lora" w:eastAsia="Lora" w:hAnsi="Lora"/>
          <w:smallCaps w:val="0"/>
          <w:rtl w:val="0"/>
        </w:rPr>
        <w:t xml:space="preserve">The look that inspired the characters for this game are Plants Vs Zombies. Plants Vs Zombies has the look and feel we are going for with regards to the pictures of our cards, bother fruits and vegetables. The Field Cards has a pathway and levels designed on the cards, as it was created for the aesthetic of the game. This will make the players feel as though they are moving through the field’s pathway during the quest.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Lora" w:cs="Lora" w:eastAsia="Lora" w:hAnsi="Lora"/>
          <w:smallCaps w:val="0"/>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Lora" w:cs="Lora" w:eastAsia="Lora" w:hAnsi="Lora"/>
          <w:smallCaps w:val="0"/>
        </w:rPr>
      </w:pPr>
      <w:r w:rsidDel="00000000" w:rsidR="00000000" w:rsidRPr="00000000">
        <w:rPr>
          <w:rFonts w:ascii="Lora" w:cs="Lora" w:eastAsia="Lora" w:hAnsi="Lora"/>
          <w:smallCaps w:val="0"/>
          <w:rtl w:val="0"/>
        </w:rPr>
        <w:t xml:space="preserve">Our goal and hope for this game is to attract all age genres by making the theme of the game is cartoonistic. It will impact the players by bringing them excitement and joy when playing the game. Since the game has this style and the rules are not difficult to understand, most players will not get afraid to play it, this will spark a positive feeling and drive them to play our game more and more. </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smallCaps w:val="0"/>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Lora" w:cs="Lora" w:eastAsia="Lora" w:hAnsi="Lora"/>
          <w:smallCaps w:val="0"/>
        </w:rPr>
      </w:pPr>
      <w:r w:rsidDel="00000000" w:rsidR="00000000" w:rsidRPr="00000000">
        <w:rPr>
          <w:rFonts w:ascii="Lora" w:cs="Lora" w:eastAsia="Lora" w:hAnsi="Lora"/>
          <w:smallCaps w:val="0"/>
          <w:rtl w:val="0"/>
        </w:rPr>
        <w:t xml:space="preserve">The greatest effect to our game is imagination. Players will have to use their imagination when playing as this will transcend them into the game. As they will not necessarily be physically moving in the game, the players must imagine that they are fighting through the pathways through multiple enemies, giving them a sense of accomplishment when reaching the end goal.</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Lora" w:cs="Lora" w:eastAsia="Lora" w:hAnsi="Lora"/>
          <w:smallCaps w:val="0"/>
        </w:rPr>
      </w:pPr>
      <w:r w:rsidDel="00000000" w:rsidR="00000000" w:rsidRPr="00000000">
        <w:rPr>
          <w:rtl w:val="0"/>
        </w:rPr>
      </w:r>
    </w:p>
    <w:p w:rsidR="00000000" w:rsidDel="00000000" w:rsidP="00000000" w:rsidRDefault="00000000" w:rsidRPr="00000000" w14:paraId="0000012F">
      <w:pPr>
        <w:pageBreakBefore w:val="0"/>
        <w:rPr>
          <w:rFonts w:ascii="Lora" w:cs="Lora" w:eastAsia="Lora" w:hAnsi="Lora"/>
        </w:rPr>
      </w:pPr>
      <w:r w:rsidDel="00000000" w:rsidR="00000000" w:rsidRPr="00000000">
        <w:rPr>
          <w:rtl w:val="0"/>
        </w:rPr>
      </w:r>
    </w:p>
    <w:p w:rsidR="00000000" w:rsidDel="00000000" w:rsidP="00000000" w:rsidRDefault="00000000" w:rsidRPr="00000000" w14:paraId="00000130">
      <w:pPr>
        <w:pStyle w:val="Heading1"/>
        <w:pageBreakBefore w:val="0"/>
        <w:rPr/>
      </w:pPr>
      <w:bookmarkStart w:colFirst="0" w:colLast="0" w:name="_qa1ufgp3r71y" w:id="21"/>
      <w:bookmarkEnd w:id="21"/>
      <w:r w:rsidDel="00000000" w:rsidR="00000000" w:rsidRPr="00000000">
        <w:rPr>
          <w:rtl w:val="0"/>
        </w:rPr>
        <w:t xml:space="preserve">Project Management</w:t>
      </w:r>
    </w:p>
    <w:p w:rsidR="00000000" w:rsidDel="00000000" w:rsidP="00000000" w:rsidRDefault="00000000" w:rsidRPr="00000000" w14:paraId="00000131">
      <w:pPr>
        <w:pageBreakBefore w:val="0"/>
        <w:ind w:left="720" w:firstLine="0"/>
        <w:rPr/>
      </w:pPr>
      <w:hyperlink r:id="rId21">
        <w:r w:rsidDel="00000000" w:rsidR="00000000" w:rsidRPr="00000000">
          <w:rPr>
            <w:color w:val="1155cc"/>
            <w:u w:val="single"/>
            <w:rtl w:val="0"/>
          </w:rPr>
          <w:t xml:space="preserve">https://trello.com/invite/b/zL9f2wEa/7d5db933691e1b91c5b0bed5384fbae0/gad-171-project-2</w:t>
        </w:r>
      </w:hyperlink>
      <w:r w:rsidDel="00000000" w:rsidR="00000000" w:rsidRPr="00000000">
        <w:rPr>
          <w:rtl w:val="0"/>
        </w:rPr>
      </w:r>
    </w:p>
    <w:p w:rsidR="00000000" w:rsidDel="00000000" w:rsidP="00000000" w:rsidRDefault="00000000" w:rsidRPr="00000000" w14:paraId="00000132">
      <w:pPr>
        <w:pageBreakBefore w:val="0"/>
        <w:rPr>
          <w:rFonts w:ascii="Lora" w:cs="Lora" w:eastAsia="Lora" w:hAnsi="Lora"/>
        </w:rPr>
      </w:pPr>
      <w:r w:rsidDel="00000000" w:rsidR="00000000" w:rsidRPr="00000000">
        <w:rPr>
          <w:rFonts w:ascii="Lora" w:cs="Lora" w:eastAsia="Lora" w:hAnsi="Lora"/>
        </w:rPr>
        <w:drawing>
          <wp:inline distB="114300" distT="114300" distL="114300" distR="114300">
            <wp:extent cx="5348288" cy="4842600"/>
            <wp:effectExtent b="0" l="0" r="0" t="0"/>
            <wp:docPr id="16"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5348288" cy="4842600"/>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pageBreakBefore w:val="0"/>
        <w:rPr>
          <w:rFonts w:ascii="Lora" w:cs="Lora" w:eastAsia="Lora" w:hAnsi="Lora"/>
        </w:rPr>
      </w:pPr>
      <w:r w:rsidDel="00000000" w:rsidR="00000000" w:rsidRPr="00000000">
        <w:rPr>
          <w:rtl w:val="0"/>
        </w:rPr>
      </w:r>
    </w:p>
    <w:p w:rsidR="00000000" w:rsidDel="00000000" w:rsidP="00000000" w:rsidRDefault="00000000" w:rsidRPr="00000000" w14:paraId="00000134">
      <w:pPr>
        <w:pageBreakBefore w:val="0"/>
        <w:rPr>
          <w:rFonts w:ascii="Lora" w:cs="Lora" w:eastAsia="Lora" w:hAnsi="Lora"/>
        </w:rPr>
      </w:pPr>
      <w:r w:rsidDel="00000000" w:rsidR="00000000" w:rsidRPr="00000000">
        <w:rPr>
          <w:rtl w:val="0"/>
        </w:rPr>
      </w:r>
    </w:p>
    <w:p w:rsidR="00000000" w:rsidDel="00000000" w:rsidP="00000000" w:rsidRDefault="00000000" w:rsidRPr="00000000" w14:paraId="00000135">
      <w:pPr>
        <w:pageBreakBefore w:val="0"/>
        <w:rPr>
          <w:rFonts w:ascii="Lora" w:cs="Lora" w:eastAsia="Lora" w:hAnsi="Lora"/>
        </w:rPr>
      </w:pPr>
      <w:r w:rsidDel="00000000" w:rsidR="00000000" w:rsidRPr="00000000">
        <w:rPr>
          <w:rtl w:val="0"/>
        </w:rPr>
      </w:r>
    </w:p>
    <w:p w:rsidR="00000000" w:rsidDel="00000000" w:rsidP="00000000" w:rsidRDefault="00000000" w:rsidRPr="00000000" w14:paraId="00000136">
      <w:pPr>
        <w:pageBreakBefore w:val="0"/>
        <w:rPr>
          <w:rFonts w:ascii="Lora" w:cs="Lora" w:eastAsia="Lora" w:hAnsi="Lora"/>
        </w:rPr>
      </w:pPr>
      <w:r w:rsidDel="00000000" w:rsidR="00000000" w:rsidRPr="00000000">
        <w:rPr>
          <w:rtl w:val="0"/>
        </w:rPr>
      </w:r>
    </w:p>
    <w:p w:rsidR="00000000" w:rsidDel="00000000" w:rsidP="00000000" w:rsidRDefault="00000000" w:rsidRPr="00000000" w14:paraId="00000137">
      <w:pPr>
        <w:pageBreakBefore w:val="0"/>
        <w:rPr>
          <w:rFonts w:ascii="Lora" w:cs="Lora" w:eastAsia="Lora" w:hAnsi="Lora"/>
        </w:rPr>
      </w:pPr>
      <w:r w:rsidDel="00000000" w:rsidR="00000000" w:rsidRPr="00000000">
        <w:rPr>
          <w:rtl w:val="0"/>
        </w:rPr>
      </w:r>
    </w:p>
    <w:p w:rsidR="00000000" w:rsidDel="00000000" w:rsidP="00000000" w:rsidRDefault="00000000" w:rsidRPr="00000000" w14:paraId="00000138">
      <w:pPr>
        <w:pageBreakBefore w:val="0"/>
        <w:rPr>
          <w:rFonts w:ascii="Lora" w:cs="Lora" w:eastAsia="Lora" w:hAnsi="Lora"/>
        </w:rPr>
      </w:pPr>
      <w:r w:rsidDel="00000000" w:rsidR="00000000" w:rsidRPr="00000000">
        <w:rPr>
          <w:rtl w:val="0"/>
        </w:rPr>
      </w:r>
    </w:p>
    <w:p w:rsidR="00000000" w:rsidDel="00000000" w:rsidP="00000000" w:rsidRDefault="00000000" w:rsidRPr="00000000" w14:paraId="00000139">
      <w:pPr>
        <w:pageBreakBefore w:val="0"/>
        <w:rPr>
          <w:rFonts w:ascii="Lora" w:cs="Lora" w:eastAsia="Lora" w:hAnsi="Lora"/>
        </w:rPr>
      </w:pPr>
      <w:r w:rsidDel="00000000" w:rsidR="00000000" w:rsidRPr="00000000">
        <w:rPr>
          <w:rtl w:val="0"/>
        </w:rPr>
      </w:r>
    </w:p>
    <w:p w:rsidR="00000000" w:rsidDel="00000000" w:rsidP="00000000" w:rsidRDefault="00000000" w:rsidRPr="00000000" w14:paraId="0000013A">
      <w:pPr>
        <w:pageBreakBefore w:val="0"/>
        <w:rPr>
          <w:rFonts w:ascii="Lora" w:cs="Lora" w:eastAsia="Lora" w:hAnsi="Lora"/>
        </w:rPr>
      </w:pPr>
      <w:r w:rsidDel="00000000" w:rsidR="00000000" w:rsidRPr="00000000">
        <w:rPr>
          <w:rtl w:val="0"/>
        </w:rPr>
      </w:r>
    </w:p>
    <w:sectPr>
      <w:headerReference r:id="rId23" w:type="default"/>
      <w:headerReference r:id="rId24" w:type="even"/>
      <w:footerReference r:id="rId25" w:type="default"/>
      <w:footerReference r:id="rId26" w:type="first"/>
      <w:footerReference r:id="rId27"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Comfortaa SemiBold">
    <w:embedRegular w:fontKey="{00000000-0000-0000-0000-000000000000}" r:id="rId1" w:subsetted="0"/>
    <w:embedBold w:fontKey="{00000000-0000-0000-0000-000000000000}" r:id="rId2" w:subsetted="0"/>
  </w:font>
  <w:font w:name="Lor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omfortaa Medium">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920" w:right="360" w:firstLine="0"/>
      <w:jc w:val="right"/>
      <w:rPr>
        <w:rFonts w:ascii="Cambria" w:cs="Cambria" w:eastAsia="Cambria" w:hAnsi="Cambria"/>
        <w:i w:val="1"/>
        <w:smallCaps w:val="0"/>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920" w:right="360" w:firstLine="0"/>
      <w:jc w:val="right"/>
      <w:rPr>
        <w:rFonts w:ascii="Cambria" w:cs="Cambria" w:eastAsia="Cambria" w:hAnsi="Cambria"/>
        <w:i w:val="1"/>
        <w:smallCaps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920" w:right="360" w:firstLine="0"/>
      <w:jc w:val="right"/>
      <w:rPr>
        <w:i w:val="1"/>
        <w:smallCaps w:val="0"/>
        <w:strike w:val="0"/>
        <w:color w:val="000000"/>
        <w:sz w:val="24"/>
        <w:szCs w:val="24"/>
        <w:u w:val="none"/>
        <w:shd w:fill="auto" w:val="clear"/>
        <w:vertAlign w:val="baseline"/>
      </w:rPr>
    </w:pPr>
    <w:r w:rsidDel="00000000" w:rsidR="00000000" w:rsidRPr="00000000">
      <w:rPr>
        <w:rFonts w:ascii="Cambria" w:cs="Cambria" w:eastAsia="Cambria" w:hAnsi="Cambria"/>
        <w:i w:val="1"/>
        <w:smallCaps w:val="0"/>
        <w:rtl w:val="0"/>
      </w:rPr>
      <w:t xml:space="preserve">Page </w:t>
    </w:r>
    <w:r w:rsidDel="00000000" w:rsidR="00000000" w:rsidRPr="00000000">
      <w:rPr>
        <w:rFonts w:ascii="Cambria" w:cs="Cambria" w:eastAsia="Cambria" w:hAnsi="Cambria"/>
        <w:i w:val="1"/>
        <w:smallCaps w:val="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4">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-1257299</wp:posOffset>
              </wp:positionH>
              <wp:positionV relativeFrom="paragraph">
                <wp:posOffset>-457199</wp:posOffset>
              </wp:positionV>
              <wp:extent cx="8239125" cy="695325"/>
              <wp:effectExtent b="0" l="0" r="0" t="0"/>
              <wp:wrapSquare wrapText="bothSides" distB="0" distT="0" distL="0" distR="0"/>
              <wp:docPr id="4" name=""/>
              <a:graphic>
                <a:graphicData uri="http://schemas.microsoft.com/office/word/2010/wordprocessingShape">
                  <wps:wsp>
                    <wps:cNvSpPr/>
                    <wps:cNvPr id="5" name="Shape 5"/>
                    <wps:spPr>
                      <a:xfrm>
                        <a:off x="1231200" y="3437100"/>
                        <a:ext cx="8229600" cy="685800"/>
                      </a:xfrm>
                      <a:prstGeom prst="rect">
                        <a:avLst/>
                      </a:prstGeom>
                      <a:solidFill>
                        <a:srgbClr val="262626"/>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-1257299</wp:posOffset>
              </wp:positionH>
              <wp:positionV relativeFrom="paragraph">
                <wp:posOffset>-457199</wp:posOffset>
              </wp:positionV>
              <wp:extent cx="8239125" cy="695325"/>
              <wp:effectExtent b="0" l="0" r="0" t="0"/>
              <wp:wrapSquare wrapText="bothSides" distB="0" distT="0" distL="0" distR="0"/>
              <wp:docPr id="4"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82391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-685799</wp:posOffset>
              </wp:positionH>
              <wp:positionV relativeFrom="paragraph">
                <wp:posOffset>-228599</wp:posOffset>
              </wp:positionV>
              <wp:extent cx="2295525" cy="474282"/>
              <wp:effectExtent b="0" l="0" r="0" t="0"/>
              <wp:wrapNone/>
              <wp:docPr id="7" name=""/>
              <a:graphic>
                <a:graphicData uri="http://schemas.microsoft.com/office/word/2010/wordprocessingShape">
                  <wps:wsp>
                    <wps:cNvSpPr/>
                    <wps:cNvPr id="8" name="Shape 8"/>
                    <wps:spPr>
                      <a:xfrm>
                        <a:off x="4203000" y="3551400"/>
                        <a:ext cx="2286000" cy="4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ffffff"/>
                              <w:sz w:val="24"/>
                              <w:vertAlign w:val="baseline"/>
                            </w:rPr>
                            <w:t xml:space="preserve">Dont Be Rotten!!!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-685799</wp:posOffset>
              </wp:positionH>
              <wp:positionV relativeFrom="paragraph">
                <wp:posOffset>-228599</wp:posOffset>
              </wp:positionV>
              <wp:extent cx="2295525" cy="474282"/>
              <wp:effectExtent b="0" l="0" r="0" t="0"/>
              <wp:wrapNone/>
              <wp:docPr id="7" name="image18.png"/>
              <a:graphic>
                <a:graphicData uri="http://schemas.openxmlformats.org/drawingml/2006/picture">
                  <pic:pic>
                    <pic:nvPicPr>
                      <pic:cNvPr id="0" name="image18.png"/>
                      <pic:cNvPicPr preferRelativeResize="0"/>
                    </pic:nvPicPr>
                    <pic:blipFill>
                      <a:blip r:embed="rId2"/>
                      <a:srcRect/>
                      <a:stretch>
                        <a:fillRect/>
                      </a:stretch>
                    </pic:blipFill>
                    <pic:spPr>
                      <a:xfrm>
                        <a:off x="0" y="0"/>
                        <a:ext cx="2295525" cy="47428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4330700</wp:posOffset>
              </wp:positionH>
              <wp:positionV relativeFrom="paragraph">
                <wp:posOffset>-228599</wp:posOffset>
              </wp:positionV>
              <wp:extent cx="2295525" cy="466725"/>
              <wp:effectExtent b="0" l="0" r="0" t="0"/>
              <wp:wrapNone/>
              <wp:docPr id="2" name=""/>
              <a:graphic>
                <a:graphicData uri="http://schemas.microsoft.com/office/word/2010/wordprocessingShape">
                  <wps:wsp>
                    <wps:cNvSpPr/>
                    <wps:cNvPr id="3" name="Shape 3"/>
                    <wps:spPr>
                      <a:xfrm>
                        <a:off x="4203000" y="3551400"/>
                        <a:ext cx="2286000" cy="4572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Open Sans" w:cs="Open Sans" w:eastAsia="Open Sans" w:hAnsi="Open Sans"/>
                              <w:b w:val="1"/>
                              <w:i w:val="0"/>
                              <w:smallCaps w:val="0"/>
                              <w:strike w:val="0"/>
                              <w:color w:val="ffffff"/>
                              <w:sz w:val="24"/>
                              <w:vertAlign w:val="baseline"/>
                            </w:rPr>
                            <w:t xml:space="preserve">GDD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4330700</wp:posOffset>
              </wp:positionH>
              <wp:positionV relativeFrom="paragraph">
                <wp:posOffset>-228599</wp:posOffset>
              </wp:positionV>
              <wp:extent cx="2295525" cy="466725"/>
              <wp:effectExtent b="0" l="0" r="0" t="0"/>
              <wp:wrapNone/>
              <wp:docPr id="2" name="image13.png"/>
              <a:graphic>
                <a:graphicData uri="http://schemas.openxmlformats.org/drawingml/2006/picture">
                  <pic:pic>
                    <pic:nvPicPr>
                      <pic:cNvPr id="0" name="image13.png"/>
                      <pic:cNvPicPr preferRelativeResize="0"/>
                    </pic:nvPicPr>
                    <pic:blipFill>
                      <a:blip r:embed="rId3"/>
                      <a:srcRect/>
                      <a:stretch>
                        <a:fillRect/>
                      </a:stretch>
                    </pic:blipFill>
                    <pic:spPr>
                      <a:xfrm>
                        <a:off x="0" y="0"/>
                        <a:ext cx="2295525" cy="466725"/>
                      </a:xfrm>
                      <a:prstGeom prst="rect"/>
                      <a:ln/>
                    </pic:spPr>
                  </pic:pic>
                </a:graphicData>
              </a:graphic>
            </wp:anchor>
          </w:drawing>
        </mc:Fallback>
      </mc:AlternateConten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[Type text][Type text][Type text]</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mfortaa SemiBold" w:cs="Comfortaa SemiBold" w:eastAsia="Comfortaa SemiBold" w:hAnsi="Comfortaa SemiBold"/>
        <w:smallCaps w:val="1"/>
        <w:sz w:val="24"/>
        <w:szCs w:val="24"/>
        <w:lang w:val="en-US"/>
      </w:rPr>
    </w:rPrDefault>
    <w:pPrDefault>
      <w:pPr>
        <w:tabs>
          <w:tab w:val="right" w:pos="9360"/>
        </w:tabs>
        <w:spacing w:before="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0" w:line="360" w:lineRule="auto"/>
    </w:pPr>
    <w:rPr>
      <w:smallCaps w:val="0"/>
      <w:sz w:val="32"/>
      <w:szCs w:val="32"/>
    </w:rPr>
  </w:style>
  <w:style w:type="paragraph" w:styleId="Heading2">
    <w:name w:val="heading 2"/>
    <w:basedOn w:val="Normal"/>
    <w:next w:val="Normal"/>
    <w:pPr>
      <w:keepNext w:val="1"/>
      <w:keepLines w:val="1"/>
      <w:pageBreakBefore w:val="0"/>
      <w:spacing w:line="360" w:lineRule="auto"/>
    </w:pPr>
    <w:rPr>
      <w:rFonts w:ascii="Comfortaa Medium" w:cs="Comfortaa Medium" w:eastAsia="Comfortaa Medium" w:hAnsi="Comfortaa Medium"/>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rPr>
      <w:color w:val="366091"/>
      <w:sz w:val="22"/>
      <w:szCs w:val="22"/>
    </w:rPr>
    <w:tblPr>
      <w:tblStyleRowBandSize w:val="1"/>
      <w:tblStyleColBandSize w:val="1"/>
      <w:tblCellMar>
        <w:top w:w="0.0" w:type="dxa"/>
        <w:left w:w="108.0" w:type="dxa"/>
        <w:bottom w:w="0.0" w:type="dxa"/>
        <w:right w:w="108.0" w:type="dxa"/>
      </w:tblCellMar>
    </w:tblPr>
  </w:style>
  <w:style w:type="table" w:styleId="Table3">
    <w:basedOn w:val="TableNormal"/>
    <w:rPr>
      <w:color w:val="366091"/>
      <w:sz w:val="22"/>
      <w:szCs w:val="22"/>
    </w:rPr>
    <w:tblPr>
      <w:tblStyleRowBandSize w:val="1"/>
      <w:tblStyleColBandSize w:val="1"/>
      <w:tblCellMar>
        <w:top w:w="0.0" w:type="dxa"/>
        <w:left w:w="108.0" w:type="dxa"/>
        <w:bottom w:w="0.0" w:type="dxa"/>
        <w:right w:w="108.0" w:type="dxa"/>
      </w:tblCellMar>
    </w:tblPr>
  </w:style>
  <w:style w:type="table" w:styleId="Table4">
    <w:basedOn w:val="TableNormal"/>
    <w:rPr>
      <w:color w:val="366091"/>
      <w:sz w:val="22"/>
      <w:szCs w:val="22"/>
    </w:rPr>
    <w:tblPr>
      <w:tblStyleRowBandSize w:val="1"/>
      <w:tblStyleColBandSize w:val="1"/>
      <w:tblCellMar>
        <w:top w:w="0.0" w:type="dxa"/>
        <w:left w:w="108.0" w:type="dxa"/>
        <w:bottom w:w="0.0" w:type="dxa"/>
        <w:right w:w="108.0" w:type="dxa"/>
      </w:tblCellMar>
    </w:tblPr>
  </w:style>
  <w:style w:type="table" w:styleId="Table5">
    <w:basedOn w:val="TableNormal"/>
    <w:rPr>
      <w:color w:val="366091"/>
      <w:sz w:val="22"/>
      <w:szCs w:val="22"/>
    </w:rPr>
    <w:tblPr>
      <w:tblStyleRowBandSize w:val="1"/>
      <w:tblStyleColBandSize w:val="1"/>
      <w:tblCellMar>
        <w:top w:w="0.0" w:type="dxa"/>
        <w:left w:w="108.0" w:type="dxa"/>
        <w:bottom w:w="0.0" w:type="dxa"/>
        <w:right w:w="108.0" w:type="dxa"/>
      </w:tblCellMar>
    </w:tblPr>
  </w:style>
  <w:style w:type="table" w:styleId="Table6">
    <w:basedOn w:val="TableNormal"/>
    <w:rPr>
      <w:color w:val="366091"/>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hyperlink" Target="https://trello.com/invite/b/zL9f2wEa/7d5db933691e1b91c5b0bed5384fbae0/gad-171-project-2" TargetMode="External"/><Relationship Id="rId24" Type="http://schemas.openxmlformats.org/officeDocument/2006/relationships/header" Target="head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footer" Target="footer3.xml"/><Relationship Id="rId25" Type="http://schemas.openxmlformats.org/officeDocument/2006/relationships/footer" Target="footer1.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6.png"/><Relationship Id="rId7" Type="http://schemas.openxmlformats.org/officeDocument/2006/relationships/image" Target="media/image19.png"/><Relationship Id="rId8" Type="http://schemas.openxmlformats.org/officeDocument/2006/relationships/image" Target="media/image14.png"/><Relationship Id="rId11" Type="http://schemas.openxmlformats.org/officeDocument/2006/relationships/image" Target="media/image12.png"/><Relationship Id="rId10" Type="http://schemas.openxmlformats.org/officeDocument/2006/relationships/image" Target="media/image17.png"/><Relationship Id="rId13" Type="http://schemas.openxmlformats.org/officeDocument/2006/relationships/image" Target="media/image5.png"/><Relationship Id="rId12" Type="http://schemas.openxmlformats.org/officeDocument/2006/relationships/image" Target="media/image6.png"/><Relationship Id="rId15" Type="http://schemas.openxmlformats.org/officeDocument/2006/relationships/image" Target="media/image8.png"/><Relationship Id="rId14" Type="http://schemas.openxmlformats.org/officeDocument/2006/relationships/image" Target="media/image1.png"/><Relationship Id="rId17" Type="http://schemas.openxmlformats.org/officeDocument/2006/relationships/image" Target="media/image4.png"/><Relationship Id="rId16" Type="http://schemas.openxmlformats.org/officeDocument/2006/relationships/image" Target="media/image9.png"/><Relationship Id="rId19" Type="http://schemas.openxmlformats.org/officeDocument/2006/relationships/image" Target="media/image7.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ComfortaaSemiBold-regular.ttf"/><Relationship Id="rId2" Type="http://schemas.openxmlformats.org/officeDocument/2006/relationships/font" Target="fonts/ComfortaaSemiBold-bold.ttf"/><Relationship Id="rId3" Type="http://schemas.openxmlformats.org/officeDocument/2006/relationships/font" Target="fonts/Lora-regular.ttf"/><Relationship Id="rId4" Type="http://schemas.openxmlformats.org/officeDocument/2006/relationships/font" Target="fonts/Lora-bold.ttf"/><Relationship Id="rId5" Type="http://schemas.openxmlformats.org/officeDocument/2006/relationships/font" Target="fonts/Lora-italic.ttf"/><Relationship Id="rId6" Type="http://schemas.openxmlformats.org/officeDocument/2006/relationships/font" Target="fonts/Lora-boldItalic.ttf"/><Relationship Id="rId7" Type="http://schemas.openxmlformats.org/officeDocument/2006/relationships/font" Target="fonts/ComfortaaMedium-regular.ttf"/><Relationship Id="rId8" Type="http://schemas.openxmlformats.org/officeDocument/2006/relationships/font" Target="fonts/ComfortaaMedium-bold.ttf"/></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8.png"/><Relationship Id="rId3"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